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9EB1" w14:textId="19BC8BD0" w:rsidR="00915686" w:rsidRPr="00915686" w:rsidRDefault="00915686" w:rsidP="00915686">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jc w:val="right"/>
        <w:rPr>
          <w:rFonts w:ascii="Times Roman" w:hAnsi="Times Roman"/>
          <w:b/>
          <w:bCs/>
        </w:rPr>
      </w:pPr>
      <w:proofErr w:type="spellStart"/>
      <w:r>
        <w:rPr>
          <w:rFonts w:ascii="Times Roman" w:hAnsi="Times Roman"/>
          <w:b/>
          <w:bCs/>
        </w:rPr>
        <w:t>Short</w:t>
      </w:r>
      <w:proofErr w:type="spellEnd"/>
      <w:r>
        <w:rPr>
          <w:rFonts w:ascii="Times Roman" w:hAnsi="Times Roman"/>
          <w:b/>
          <w:bCs/>
        </w:rPr>
        <w:t xml:space="preserve"> </w:t>
      </w:r>
      <w:proofErr w:type="spellStart"/>
      <w:r>
        <w:rPr>
          <w:rFonts w:ascii="Times Roman" w:hAnsi="Times Roman"/>
          <w:b/>
          <w:bCs/>
        </w:rPr>
        <w:t>Article</w:t>
      </w:r>
      <w:proofErr w:type="spellEnd"/>
    </w:p>
    <w:p w14:paraId="7C7B21A5" w14:textId="77777777" w:rsidR="00915686" w:rsidRDefault="00915686" w:rsidP="004141B8">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jc w:val="both"/>
        <w:rPr>
          <w:rFonts w:ascii="Times Roman" w:hAnsi="Times Roman"/>
          <w:b/>
          <w:bCs/>
          <w:lang w:val="en-US"/>
        </w:rPr>
      </w:pPr>
    </w:p>
    <w:p w14:paraId="6864CF11" w14:textId="29D8C7F1" w:rsidR="004141B8" w:rsidRPr="004141B8" w:rsidRDefault="004141B8" w:rsidP="004141B8">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jc w:val="both"/>
        <w:rPr>
          <w:rFonts w:ascii="Times Roman" w:eastAsia="Times Roman" w:hAnsi="Times Roman" w:cs="Times Roman"/>
          <w:b/>
          <w:bCs/>
          <w:lang w:val="en-GB"/>
        </w:rPr>
      </w:pPr>
      <w:r>
        <w:rPr>
          <w:rFonts w:ascii="Times Roman" w:hAnsi="Times Roman"/>
          <w:b/>
          <w:bCs/>
          <w:lang w:val="en-US"/>
        </w:rPr>
        <w:t>The Impact of Long-Term Running on the Development of Osteoarthritis: A Literature Review</w:t>
      </w:r>
    </w:p>
    <w:p w14:paraId="1118B9B8" w14:textId="77777777" w:rsidR="004141B8" w:rsidRPr="004141B8" w:rsidRDefault="004141B8" w:rsidP="004141B8">
      <w:pPr>
        <w:pStyle w:val="DomylneA"/>
        <w:spacing w:before="0"/>
        <w:jc w:val="both"/>
        <w:rPr>
          <w:rFonts w:ascii="Helvetica" w:eastAsia="Helvetica" w:hAnsi="Helvetica" w:cs="Helvetica"/>
          <w:sz w:val="40"/>
          <w:szCs w:val="40"/>
          <w:shd w:val="clear" w:color="auto" w:fill="FFFFFF"/>
          <w:lang w:val="en-GB"/>
        </w:rPr>
      </w:pPr>
    </w:p>
    <w:p w14:paraId="7C997E9D" w14:textId="77777777" w:rsidR="004141B8" w:rsidRDefault="004141B8" w:rsidP="004141B8">
      <w:pPr>
        <w:pStyle w:val="DomylneA"/>
        <w:spacing w:before="0"/>
        <w:jc w:val="both"/>
        <w:rPr>
          <w:rFonts w:ascii="Times New Roman" w:eastAsia="Times New Roman" w:hAnsi="Times New Roman" w:cs="Times New Roman"/>
        </w:rPr>
      </w:pPr>
      <w:r>
        <w:rPr>
          <w:rFonts w:ascii="Times New Roman" w:hAnsi="Times New Roman"/>
        </w:rPr>
        <w:t xml:space="preserve">Zofia </w:t>
      </w:r>
      <w:proofErr w:type="spellStart"/>
      <w:r>
        <w:rPr>
          <w:rFonts w:ascii="Times New Roman" w:hAnsi="Times New Roman"/>
        </w:rPr>
        <w:t>Gorzoch-Burduk</w:t>
      </w:r>
      <w:proofErr w:type="spellEnd"/>
    </w:p>
    <w:p w14:paraId="279B44C6" w14:textId="77777777" w:rsidR="004141B8" w:rsidRDefault="004141B8" w:rsidP="004141B8">
      <w:pPr>
        <w:pStyle w:val="DomylneA"/>
        <w:spacing w:before="0"/>
        <w:jc w:val="both"/>
        <w:rPr>
          <w:rStyle w:val="Brak"/>
          <w:rFonts w:eastAsia="Times New Roman"/>
        </w:rPr>
      </w:pPr>
      <w:proofErr w:type="spellStart"/>
      <w:r>
        <w:rPr>
          <w:rFonts w:ascii="Times New Roman" w:hAnsi="Times New Roman"/>
        </w:rPr>
        <w:t>ORCID:</w:t>
      </w:r>
      <w:hyperlink r:id="rId8" w:history="1">
        <w:r w:rsidRPr="004141B8">
          <w:rPr>
            <w:rStyle w:val="Hyperlink0"/>
          </w:rPr>
          <w:t>https</w:t>
        </w:r>
        <w:proofErr w:type="spellEnd"/>
        <w:r w:rsidRPr="004141B8">
          <w:rPr>
            <w:rStyle w:val="Hyperlink0"/>
          </w:rPr>
          <w:t>://orcid.org/0009-0001-6457-4105</w:t>
        </w:r>
      </w:hyperlink>
    </w:p>
    <w:p w14:paraId="0AAA1D99"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zosia.gorzoch@icloud.com</w:t>
      </w:r>
    </w:p>
    <w:p w14:paraId="3B3E3CDE"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University Clinical </w:t>
      </w:r>
      <w:proofErr w:type="spellStart"/>
      <w:r w:rsidRPr="004141B8">
        <w:rPr>
          <w:rStyle w:val="Brak"/>
          <w:lang w:val="en-GB"/>
        </w:rPr>
        <w:t>Center</w:t>
      </w:r>
      <w:proofErr w:type="spellEnd"/>
      <w:r w:rsidRPr="004141B8">
        <w:rPr>
          <w:rStyle w:val="Brak"/>
          <w:lang w:val="en-GB"/>
        </w:rPr>
        <w:t xml:space="preserve"> in </w:t>
      </w:r>
      <w:proofErr w:type="spellStart"/>
      <w:r w:rsidRPr="004141B8">
        <w:rPr>
          <w:rStyle w:val="Brak"/>
          <w:lang w:val="en-GB"/>
        </w:rPr>
        <w:t>Gdańsk</w:t>
      </w:r>
      <w:proofErr w:type="spellEnd"/>
      <w:r w:rsidRPr="004141B8">
        <w:rPr>
          <w:rStyle w:val="Brak"/>
          <w:lang w:val="en-GB"/>
        </w:rPr>
        <w:t xml:space="preserve"> </w:t>
      </w:r>
      <w:proofErr w:type="spellStart"/>
      <w:r w:rsidRPr="004141B8">
        <w:rPr>
          <w:rStyle w:val="Brak"/>
          <w:lang w:val="en-GB"/>
        </w:rPr>
        <w:t>Dębinki</w:t>
      </w:r>
      <w:proofErr w:type="spellEnd"/>
      <w:r w:rsidRPr="004141B8">
        <w:rPr>
          <w:rStyle w:val="Brak"/>
          <w:lang w:val="en-GB"/>
        </w:rPr>
        <w:t xml:space="preserve"> 7 Street, 80-952 </w:t>
      </w:r>
      <w:proofErr w:type="spellStart"/>
      <w:r w:rsidRPr="004141B8">
        <w:rPr>
          <w:rStyle w:val="Brak"/>
          <w:lang w:val="en-GB"/>
        </w:rPr>
        <w:t>Gdańsk</w:t>
      </w:r>
      <w:proofErr w:type="spellEnd"/>
      <w:r w:rsidRPr="004141B8">
        <w:rPr>
          <w:rStyle w:val="Brak"/>
          <w:lang w:val="en-GB"/>
        </w:rPr>
        <w:t>, Poland</w:t>
      </w:r>
    </w:p>
    <w:p w14:paraId="09EB7836" w14:textId="77777777" w:rsidR="004141B8" w:rsidRPr="004141B8" w:rsidRDefault="004141B8" w:rsidP="004141B8">
      <w:pPr>
        <w:pStyle w:val="DomylneA"/>
        <w:spacing w:before="0"/>
        <w:jc w:val="both"/>
        <w:rPr>
          <w:rStyle w:val="Brak"/>
          <w:rFonts w:eastAsia="Times New Roman"/>
          <w:lang w:val="en-GB"/>
        </w:rPr>
      </w:pPr>
    </w:p>
    <w:p w14:paraId="296F68CA" w14:textId="77777777" w:rsidR="004141B8" w:rsidRDefault="004141B8" w:rsidP="004141B8">
      <w:pPr>
        <w:pStyle w:val="DomylneA"/>
        <w:spacing w:before="0"/>
        <w:jc w:val="both"/>
        <w:rPr>
          <w:rStyle w:val="Brak"/>
          <w:rFonts w:eastAsia="Times New Roman"/>
        </w:rPr>
      </w:pPr>
      <w:r>
        <w:rPr>
          <w:rStyle w:val="Brak"/>
        </w:rPr>
        <w:t>Ewelina Nowicka</w:t>
      </w:r>
    </w:p>
    <w:p w14:paraId="3213D790" w14:textId="77777777" w:rsidR="004141B8" w:rsidRDefault="004141B8" w:rsidP="004141B8">
      <w:pPr>
        <w:pStyle w:val="DomylneA"/>
        <w:spacing w:before="0"/>
        <w:jc w:val="both"/>
        <w:rPr>
          <w:rStyle w:val="Brak"/>
          <w:rFonts w:eastAsia="Times New Roman"/>
        </w:rPr>
      </w:pPr>
      <w:r>
        <w:rPr>
          <w:rStyle w:val="Brak"/>
        </w:rPr>
        <w:t>ORCID:</w:t>
      </w:r>
      <w:hyperlink r:id="rId9" w:history="1">
        <w:r>
          <w:rPr>
            <w:rStyle w:val="Hyperlink10"/>
          </w:rPr>
          <w:t xml:space="preserve"> </w:t>
        </w:r>
        <w:r w:rsidRPr="004141B8">
          <w:rPr>
            <w:rStyle w:val="Hyperlink0"/>
          </w:rPr>
          <w:t>https://orcid.org/0009-0004-1782-0416</w:t>
        </w:r>
      </w:hyperlink>
    </w:p>
    <w:p w14:paraId="3E418269"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ewelinanow553@onet.pl</w:t>
      </w:r>
    </w:p>
    <w:p w14:paraId="7234BA7A" w14:textId="77777777" w:rsidR="004141B8" w:rsidRPr="004141B8" w:rsidRDefault="004141B8" w:rsidP="004141B8">
      <w:pPr>
        <w:pStyle w:val="DomylneA"/>
        <w:spacing w:before="0"/>
        <w:jc w:val="both"/>
        <w:rPr>
          <w:rStyle w:val="Brak"/>
          <w:rFonts w:eastAsia="Times New Roman"/>
          <w:lang w:val="en-GB"/>
        </w:rPr>
      </w:pPr>
      <w:r>
        <w:rPr>
          <w:rStyle w:val="Brak"/>
          <w:lang w:val="en-US"/>
        </w:rPr>
        <w:t xml:space="preserve">University Clinical Hospital in </w:t>
      </w:r>
      <w:proofErr w:type="spellStart"/>
      <w:r>
        <w:rPr>
          <w:rStyle w:val="Brak"/>
          <w:lang w:val="en-US"/>
        </w:rPr>
        <w:t>Pozna</w:t>
      </w:r>
      <w:proofErr w:type="spellEnd"/>
      <w:r w:rsidRPr="004141B8">
        <w:rPr>
          <w:rStyle w:val="Brak"/>
          <w:lang w:val="en-GB"/>
        </w:rPr>
        <w:t>ń;</w:t>
      </w:r>
    </w:p>
    <w:p w14:paraId="6BE2CD55" w14:textId="77777777" w:rsidR="004141B8" w:rsidRDefault="004141B8" w:rsidP="004141B8">
      <w:pPr>
        <w:pStyle w:val="DomylneA"/>
        <w:spacing w:before="0"/>
        <w:jc w:val="both"/>
        <w:rPr>
          <w:rStyle w:val="Brak"/>
          <w:rFonts w:eastAsia="Times New Roman"/>
        </w:rPr>
      </w:pPr>
      <w:r>
        <w:rPr>
          <w:rStyle w:val="Brak"/>
        </w:rPr>
        <w:t xml:space="preserve">Przybyszewskiego 49 </w:t>
      </w:r>
      <w:proofErr w:type="spellStart"/>
      <w:r>
        <w:rPr>
          <w:rStyle w:val="Brak"/>
        </w:rPr>
        <w:t>Street</w:t>
      </w:r>
      <w:proofErr w:type="spellEnd"/>
      <w:r>
        <w:rPr>
          <w:rStyle w:val="Brak"/>
        </w:rPr>
        <w:t>, 60-355 Poznań, Poland;</w:t>
      </w:r>
    </w:p>
    <w:p w14:paraId="5DDB2146" w14:textId="77777777" w:rsidR="004141B8" w:rsidRDefault="004141B8" w:rsidP="004141B8">
      <w:pPr>
        <w:pStyle w:val="DomylneA"/>
        <w:spacing w:before="0"/>
        <w:jc w:val="both"/>
        <w:rPr>
          <w:rStyle w:val="Brak"/>
          <w:rFonts w:eastAsia="Times New Roman"/>
        </w:rPr>
      </w:pPr>
    </w:p>
    <w:p w14:paraId="3A98565E" w14:textId="77777777" w:rsidR="004141B8" w:rsidRDefault="004141B8" w:rsidP="004141B8">
      <w:pPr>
        <w:pStyle w:val="DomylneA"/>
        <w:spacing w:before="0"/>
        <w:jc w:val="both"/>
        <w:rPr>
          <w:rStyle w:val="Brak"/>
          <w:rFonts w:eastAsia="Times New Roman"/>
        </w:rPr>
      </w:pPr>
      <w:r>
        <w:rPr>
          <w:rStyle w:val="Brak"/>
        </w:rPr>
        <w:t xml:space="preserve">Izabela </w:t>
      </w:r>
      <w:proofErr w:type="spellStart"/>
      <w:r>
        <w:rPr>
          <w:rStyle w:val="Brak"/>
        </w:rPr>
        <w:t>Brynczka</w:t>
      </w:r>
      <w:proofErr w:type="spellEnd"/>
    </w:p>
    <w:p w14:paraId="0136291F"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ORCID:</w:t>
      </w:r>
      <w:hyperlink r:id="rId10" w:history="1">
        <w:r w:rsidRPr="004141B8">
          <w:rPr>
            <w:rStyle w:val="Hyperlink10"/>
            <w:lang w:val="en-GB"/>
          </w:rPr>
          <w:t xml:space="preserve"> </w:t>
        </w:r>
        <w:r>
          <w:rPr>
            <w:rStyle w:val="Hyperlink0"/>
            <w:lang w:val="en-US"/>
          </w:rPr>
          <w:t>https://orcid.org/0009-0002-1527-565</w:t>
        </w:r>
      </w:hyperlink>
      <w:r w:rsidRPr="004141B8">
        <w:rPr>
          <w:rStyle w:val="Brak"/>
          <w:lang w:val="en-GB"/>
        </w:rPr>
        <w:t>9 </w:t>
      </w:r>
    </w:p>
    <w:p w14:paraId="15D43CFE"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iza.brynczka@gmail.com</w:t>
      </w:r>
    </w:p>
    <w:p w14:paraId="0A348EA1" w14:textId="77777777" w:rsidR="004141B8" w:rsidRDefault="004141B8" w:rsidP="004141B8">
      <w:pPr>
        <w:pStyle w:val="DomylneA"/>
        <w:spacing w:before="0"/>
        <w:jc w:val="both"/>
        <w:rPr>
          <w:rStyle w:val="Brak"/>
          <w:rFonts w:eastAsia="Times New Roman"/>
        </w:rPr>
      </w:pPr>
      <w:r>
        <w:rPr>
          <w:rStyle w:val="Brak"/>
          <w:lang w:val="de-DE"/>
        </w:rPr>
        <w:t xml:space="preserve">Ludwik </w:t>
      </w:r>
      <w:proofErr w:type="spellStart"/>
      <w:r>
        <w:rPr>
          <w:rStyle w:val="Brak"/>
          <w:lang w:val="de-DE"/>
        </w:rPr>
        <w:t>Rydygier</w:t>
      </w:r>
      <w:proofErr w:type="spellEnd"/>
      <w:r>
        <w:rPr>
          <w:rStyle w:val="Brak"/>
          <w:lang w:val="de-DE"/>
        </w:rPr>
        <w:t xml:space="preserve"> </w:t>
      </w:r>
      <w:proofErr w:type="spellStart"/>
      <w:r>
        <w:rPr>
          <w:rStyle w:val="Brak"/>
          <w:lang w:val="de-DE"/>
        </w:rPr>
        <w:t>Specialist</w:t>
      </w:r>
      <w:proofErr w:type="spellEnd"/>
      <w:r>
        <w:rPr>
          <w:rStyle w:val="Brak"/>
          <w:lang w:val="de-DE"/>
        </w:rPr>
        <w:t xml:space="preserve"> Hospital,</w:t>
      </w:r>
      <w:r>
        <w:rPr>
          <w:rStyle w:val="Brak"/>
          <w:rFonts w:eastAsia="Times New Roman"/>
        </w:rPr>
        <w:br/>
      </w:r>
      <w:r>
        <w:rPr>
          <w:rStyle w:val="Brak"/>
          <w:lang w:val="de-DE"/>
        </w:rPr>
        <w:t>1 Z</w:t>
      </w:r>
      <w:r>
        <w:rPr>
          <w:rStyle w:val="Brak"/>
        </w:rPr>
        <w:t>ł</w:t>
      </w:r>
      <w:r>
        <w:rPr>
          <w:rStyle w:val="Brak"/>
          <w:lang w:val="sv-SE"/>
        </w:rPr>
        <w:t>ota Jesie</w:t>
      </w:r>
      <w:r>
        <w:rPr>
          <w:rStyle w:val="Brak"/>
        </w:rPr>
        <w:t xml:space="preserve">ń </w:t>
      </w:r>
      <w:proofErr w:type="spellStart"/>
      <w:r w:rsidRPr="004141B8">
        <w:rPr>
          <w:rStyle w:val="Brak"/>
        </w:rPr>
        <w:t>Street</w:t>
      </w:r>
      <w:proofErr w:type="spellEnd"/>
      <w:r w:rsidRPr="004141B8">
        <w:rPr>
          <w:rStyle w:val="Brak"/>
        </w:rPr>
        <w:t>, 31-826 Krak</w:t>
      </w:r>
      <w:r>
        <w:rPr>
          <w:rStyle w:val="Brak"/>
          <w:lang w:val="es-ES_tradnl"/>
        </w:rPr>
        <w:t>ó</w:t>
      </w:r>
      <w:r>
        <w:rPr>
          <w:rStyle w:val="Brak"/>
        </w:rPr>
        <w:t>w, Poland</w:t>
      </w:r>
    </w:p>
    <w:p w14:paraId="49E9630A" w14:textId="77777777" w:rsidR="004141B8" w:rsidRDefault="004141B8" w:rsidP="004141B8">
      <w:pPr>
        <w:pStyle w:val="DomylneA"/>
        <w:spacing w:before="0"/>
        <w:jc w:val="both"/>
        <w:rPr>
          <w:rStyle w:val="Brak"/>
          <w:rFonts w:eastAsia="Times New Roman"/>
        </w:rPr>
      </w:pPr>
    </w:p>
    <w:p w14:paraId="1989414E" w14:textId="77777777" w:rsidR="004141B8" w:rsidRDefault="004141B8" w:rsidP="004141B8">
      <w:pPr>
        <w:pStyle w:val="DomylneA"/>
        <w:spacing w:before="0"/>
        <w:jc w:val="both"/>
        <w:rPr>
          <w:rStyle w:val="Brak"/>
          <w:rFonts w:eastAsia="Times New Roman"/>
        </w:rPr>
      </w:pPr>
      <w:r>
        <w:rPr>
          <w:rStyle w:val="Brak"/>
        </w:rPr>
        <w:t>Klaudia Martyna Patrzykąt</w:t>
      </w:r>
    </w:p>
    <w:p w14:paraId="419B04C8" w14:textId="77777777" w:rsidR="004141B8" w:rsidRDefault="004141B8" w:rsidP="004141B8">
      <w:pPr>
        <w:pStyle w:val="DomylneA"/>
        <w:spacing w:before="0"/>
        <w:jc w:val="both"/>
        <w:rPr>
          <w:rStyle w:val="Brak"/>
          <w:rFonts w:eastAsia="Times New Roman"/>
        </w:rPr>
      </w:pPr>
      <w:proofErr w:type="spellStart"/>
      <w:r>
        <w:rPr>
          <w:rStyle w:val="Brak"/>
        </w:rPr>
        <w:t>ORCID:</w:t>
      </w:r>
      <w:hyperlink r:id="rId11" w:history="1">
        <w:r w:rsidRPr="004141B8">
          <w:rPr>
            <w:rStyle w:val="Hyperlink0"/>
          </w:rPr>
          <w:t>https</w:t>
        </w:r>
        <w:proofErr w:type="spellEnd"/>
        <w:r w:rsidRPr="004141B8">
          <w:rPr>
            <w:rStyle w:val="Hyperlink0"/>
          </w:rPr>
          <w:t>://orcid.org/0009-0000-9440-5444</w:t>
        </w:r>
      </w:hyperlink>
    </w:p>
    <w:p w14:paraId="73135661"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patrzykat.klaudia@gmail.com</w:t>
      </w:r>
    </w:p>
    <w:p w14:paraId="47E5AC64"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109 Military Hospital with Policlinic in Szczecin, </w:t>
      </w:r>
      <w:proofErr w:type="spellStart"/>
      <w:r w:rsidRPr="004141B8">
        <w:rPr>
          <w:rStyle w:val="Brak"/>
          <w:lang w:val="en-GB"/>
        </w:rPr>
        <w:t>Piotra</w:t>
      </w:r>
      <w:proofErr w:type="spellEnd"/>
      <w:r w:rsidRPr="004141B8">
        <w:rPr>
          <w:rStyle w:val="Brak"/>
          <w:lang w:val="en-GB"/>
        </w:rPr>
        <w:t xml:space="preserve"> </w:t>
      </w:r>
      <w:proofErr w:type="spellStart"/>
      <w:r w:rsidRPr="004141B8">
        <w:rPr>
          <w:rStyle w:val="Brak"/>
          <w:lang w:val="en-GB"/>
        </w:rPr>
        <w:t>Skargi</w:t>
      </w:r>
      <w:proofErr w:type="spellEnd"/>
      <w:r w:rsidRPr="004141B8">
        <w:rPr>
          <w:rStyle w:val="Brak"/>
          <w:lang w:val="en-GB"/>
        </w:rPr>
        <w:t xml:space="preserve"> 9-11 Street, 70-965 Szczecin, </w:t>
      </w:r>
    </w:p>
    <w:p w14:paraId="51135A8F"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Poland</w:t>
      </w:r>
    </w:p>
    <w:p w14:paraId="6E85FECE" w14:textId="77777777" w:rsidR="004141B8" w:rsidRPr="004141B8" w:rsidRDefault="004141B8" w:rsidP="004141B8">
      <w:pPr>
        <w:pStyle w:val="DomylneA"/>
        <w:spacing w:before="0"/>
        <w:jc w:val="both"/>
        <w:rPr>
          <w:rStyle w:val="Brak"/>
          <w:rFonts w:eastAsia="Times New Roman"/>
          <w:lang w:val="en-GB"/>
        </w:rPr>
      </w:pPr>
    </w:p>
    <w:p w14:paraId="258D2364" w14:textId="77777777" w:rsidR="004141B8" w:rsidRPr="004141B8" w:rsidRDefault="004141B8" w:rsidP="004141B8">
      <w:pPr>
        <w:pStyle w:val="DomylneA"/>
        <w:spacing w:before="0"/>
        <w:jc w:val="both"/>
        <w:rPr>
          <w:rStyle w:val="Brak"/>
          <w:rFonts w:eastAsia="Times New Roman"/>
          <w:lang w:val="en-GB"/>
        </w:rPr>
      </w:pPr>
      <w:r>
        <w:rPr>
          <w:rStyle w:val="Brak"/>
          <w:lang w:val="it-IT"/>
        </w:rPr>
        <w:t>Julia Puzio</w:t>
      </w:r>
    </w:p>
    <w:p w14:paraId="3293853A"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ORCID:</w:t>
      </w:r>
      <w:hyperlink r:id="rId12" w:history="1">
        <w:r>
          <w:rPr>
            <w:rStyle w:val="Hyperlink0"/>
            <w:lang w:val="en-US"/>
          </w:rPr>
          <w:t>https://orcid.org/0009-0001-9832-8527</w:t>
        </w:r>
      </w:hyperlink>
    </w:p>
    <w:p w14:paraId="606ACA00"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hyperlink r:id="rId13" w:history="1">
        <w:r>
          <w:rPr>
            <w:rStyle w:val="Hyperlink2"/>
            <w:lang w:val="it-IT"/>
          </w:rPr>
          <w:t>xjulia.puziox@gmail</w:t>
        </w:r>
      </w:hyperlink>
      <w:r>
        <w:rPr>
          <w:rStyle w:val="Brak"/>
          <w:u w:color="1155CC"/>
          <w:lang w:val="it-IT"/>
        </w:rPr>
        <w:t>.com</w:t>
      </w:r>
    </w:p>
    <w:p w14:paraId="7BD44A39" w14:textId="77777777" w:rsidR="004141B8" w:rsidRPr="004141B8" w:rsidRDefault="004141B8" w:rsidP="004141B8">
      <w:pPr>
        <w:pStyle w:val="DomylneA"/>
        <w:spacing w:before="0"/>
        <w:jc w:val="both"/>
        <w:rPr>
          <w:rStyle w:val="Brak"/>
          <w:rFonts w:eastAsia="Times New Roman"/>
          <w:lang w:val="en-GB"/>
        </w:rPr>
      </w:pPr>
      <w:r>
        <w:rPr>
          <w:rStyle w:val="Brak"/>
          <w:lang w:val="en-US"/>
        </w:rPr>
        <w:t xml:space="preserve">Medical University of </w:t>
      </w:r>
      <w:proofErr w:type="spellStart"/>
      <w:r>
        <w:rPr>
          <w:rStyle w:val="Brak"/>
          <w:lang w:val="en-US"/>
        </w:rPr>
        <w:t>Gda</w:t>
      </w:r>
      <w:r w:rsidRPr="004141B8">
        <w:rPr>
          <w:rStyle w:val="Brak"/>
          <w:lang w:val="en-GB"/>
        </w:rPr>
        <w:t>ńsk</w:t>
      </w:r>
      <w:proofErr w:type="spellEnd"/>
    </w:p>
    <w:p w14:paraId="1A305FF3" w14:textId="77777777" w:rsidR="004141B8" w:rsidRPr="004141B8" w:rsidRDefault="004141B8" w:rsidP="004141B8">
      <w:pPr>
        <w:pStyle w:val="DomylneA"/>
        <w:spacing w:before="0"/>
        <w:jc w:val="both"/>
        <w:rPr>
          <w:rStyle w:val="Brak"/>
          <w:rFonts w:eastAsia="Times New Roman"/>
          <w:lang w:val="en-GB"/>
        </w:rPr>
      </w:pPr>
      <w:proofErr w:type="spellStart"/>
      <w:r w:rsidRPr="004141B8">
        <w:rPr>
          <w:rStyle w:val="Brak"/>
          <w:lang w:val="en-GB"/>
        </w:rPr>
        <w:t>Marii</w:t>
      </w:r>
      <w:proofErr w:type="spellEnd"/>
      <w:r w:rsidRPr="004141B8">
        <w:rPr>
          <w:rStyle w:val="Brak"/>
          <w:lang w:val="en-GB"/>
        </w:rPr>
        <w:t xml:space="preserve"> </w:t>
      </w:r>
      <w:proofErr w:type="spellStart"/>
      <w:r w:rsidRPr="004141B8">
        <w:rPr>
          <w:rStyle w:val="Brak"/>
          <w:lang w:val="en-GB"/>
        </w:rPr>
        <w:t>Skłodowskiej</w:t>
      </w:r>
      <w:proofErr w:type="spellEnd"/>
      <w:r w:rsidRPr="004141B8">
        <w:rPr>
          <w:rStyle w:val="Brak"/>
          <w:lang w:val="en-GB"/>
        </w:rPr>
        <w:t xml:space="preserve">-Curie 3a Street, 80-210 </w:t>
      </w:r>
      <w:proofErr w:type="spellStart"/>
      <w:r w:rsidRPr="004141B8">
        <w:rPr>
          <w:rStyle w:val="Brak"/>
          <w:lang w:val="en-GB"/>
        </w:rPr>
        <w:t>Gdańsk</w:t>
      </w:r>
      <w:proofErr w:type="spellEnd"/>
      <w:r w:rsidRPr="004141B8">
        <w:rPr>
          <w:rStyle w:val="Brak"/>
          <w:lang w:val="en-GB"/>
        </w:rPr>
        <w:t>, Poland</w:t>
      </w:r>
    </w:p>
    <w:p w14:paraId="4CDDAED7" w14:textId="77777777" w:rsidR="004141B8" w:rsidRPr="004141B8" w:rsidRDefault="004141B8" w:rsidP="004141B8">
      <w:pPr>
        <w:pStyle w:val="DomylneA"/>
        <w:spacing w:before="0"/>
        <w:jc w:val="both"/>
        <w:rPr>
          <w:rStyle w:val="Brak"/>
          <w:rFonts w:eastAsia="Times New Roman"/>
          <w:lang w:val="en-GB"/>
        </w:rPr>
      </w:pPr>
    </w:p>
    <w:p w14:paraId="003B04DC"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Paula </w:t>
      </w:r>
      <w:proofErr w:type="spellStart"/>
      <w:r w:rsidRPr="004141B8">
        <w:rPr>
          <w:rStyle w:val="Brak"/>
          <w:lang w:val="en-GB"/>
        </w:rPr>
        <w:t>Marcinkowska</w:t>
      </w:r>
      <w:proofErr w:type="spellEnd"/>
    </w:p>
    <w:p w14:paraId="73360D90"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ORCID:</w:t>
      </w:r>
      <w:hyperlink r:id="rId14" w:history="1">
        <w:r>
          <w:rPr>
            <w:rStyle w:val="Hyperlink0"/>
            <w:lang w:val="en-US"/>
          </w:rPr>
          <w:t>https://orcid.org/0009-0000-6913-8831</w:t>
        </w:r>
      </w:hyperlink>
    </w:p>
    <w:p w14:paraId="7BB33C81"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Pr>
          <w:rStyle w:val="Brak"/>
          <w:u w:color="1155CC"/>
          <w:lang w:val="it-IT"/>
        </w:rPr>
        <w:t>paulapuzio96@gmail.com</w:t>
      </w:r>
    </w:p>
    <w:p w14:paraId="26251E5F" w14:textId="77777777" w:rsidR="004141B8" w:rsidRPr="004141B8" w:rsidRDefault="004141B8" w:rsidP="004141B8">
      <w:pPr>
        <w:pStyle w:val="DomylneA"/>
        <w:spacing w:before="0"/>
        <w:jc w:val="both"/>
        <w:rPr>
          <w:rStyle w:val="Brak"/>
          <w:rFonts w:eastAsia="Times New Roman"/>
          <w:lang w:val="en-GB"/>
        </w:rPr>
      </w:pPr>
      <w:r>
        <w:rPr>
          <w:rStyle w:val="Brak"/>
          <w:lang w:val="en-US"/>
        </w:rPr>
        <w:t xml:space="preserve">Medical University of </w:t>
      </w:r>
      <w:proofErr w:type="spellStart"/>
      <w:r>
        <w:rPr>
          <w:rStyle w:val="Brak"/>
          <w:lang w:val="en-US"/>
        </w:rPr>
        <w:t>Gda</w:t>
      </w:r>
      <w:r w:rsidRPr="004141B8">
        <w:rPr>
          <w:rStyle w:val="Brak"/>
          <w:lang w:val="en-GB"/>
        </w:rPr>
        <w:t>ńsk</w:t>
      </w:r>
      <w:proofErr w:type="spellEnd"/>
    </w:p>
    <w:p w14:paraId="790ADF93" w14:textId="77777777" w:rsidR="004141B8" w:rsidRDefault="004141B8" w:rsidP="004141B8">
      <w:pPr>
        <w:pStyle w:val="DomylneA"/>
        <w:spacing w:before="0"/>
        <w:jc w:val="both"/>
        <w:rPr>
          <w:rStyle w:val="Brak"/>
          <w:rFonts w:eastAsia="Times New Roman"/>
        </w:rPr>
      </w:pPr>
      <w:r>
        <w:rPr>
          <w:rStyle w:val="Brak"/>
        </w:rPr>
        <w:t xml:space="preserve">Marii Skłodowskiej-Curie 3a </w:t>
      </w:r>
      <w:proofErr w:type="spellStart"/>
      <w:r>
        <w:rPr>
          <w:rStyle w:val="Brak"/>
        </w:rPr>
        <w:t>Street</w:t>
      </w:r>
      <w:proofErr w:type="spellEnd"/>
      <w:r>
        <w:rPr>
          <w:rStyle w:val="Brak"/>
        </w:rPr>
        <w:t>, 80-210 Gdańsk, Poland</w:t>
      </w:r>
    </w:p>
    <w:p w14:paraId="31300C08" w14:textId="77777777" w:rsidR="004141B8" w:rsidRDefault="004141B8" w:rsidP="004141B8">
      <w:pPr>
        <w:pStyle w:val="DomylneA"/>
        <w:spacing w:before="0"/>
        <w:jc w:val="both"/>
        <w:rPr>
          <w:rStyle w:val="Brak"/>
          <w:rFonts w:eastAsia="Times New Roman"/>
        </w:rPr>
      </w:pPr>
    </w:p>
    <w:p w14:paraId="0C45EB3E" w14:textId="77777777" w:rsidR="004141B8" w:rsidRDefault="004141B8" w:rsidP="004141B8">
      <w:pPr>
        <w:pStyle w:val="DomylneA"/>
        <w:spacing w:before="0"/>
        <w:jc w:val="both"/>
        <w:rPr>
          <w:rStyle w:val="Brak"/>
          <w:rFonts w:eastAsia="Times New Roman"/>
        </w:rPr>
      </w:pPr>
      <w:r>
        <w:rPr>
          <w:rStyle w:val="Brak"/>
        </w:rPr>
        <w:t>Marta Krzyżaniak</w:t>
      </w:r>
    </w:p>
    <w:p w14:paraId="715E5042" w14:textId="77777777" w:rsidR="004141B8" w:rsidRDefault="004141B8" w:rsidP="004141B8">
      <w:pPr>
        <w:pStyle w:val="DomylneA"/>
        <w:spacing w:before="0"/>
        <w:jc w:val="both"/>
        <w:rPr>
          <w:rStyle w:val="Brak"/>
          <w:rFonts w:eastAsia="Times New Roman"/>
        </w:rPr>
      </w:pPr>
      <w:proofErr w:type="spellStart"/>
      <w:r>
        <w:rPr>
          <w:rStyle w:val="Brak"/>
        </w:rPr>
        <w:t>ORCID:</w:t>
      </w:r>
      <w:hyperlink r:id="rId15" w:history="1">
        <w:r w:rsidRPr="004141B8">
          <w:rPr>
            <w:rStyle w:val="Hyperlink0"/>
          </w:rPr>
          <w:t>https</w:t>
        </w:r>
        <w:proofErr w:type="spellEnd"/>
        <w:r w:rsidRPr="004141B8">
          <w:rPr>
            <w:rStyle w:val="Hyperlink0"/>
          </w:rPr>
          <w:t>://orcid.org/0009-0001-4125-7553</w:t>
        </w:r>
      </w:hyperlink>
    </w:p>
    <w:p w14:paraId="4A39F0A8" w14:textId="77777777" w:rsidR="004141B8" w:rsidRDefault="004141B8" w:rsidP="004141B8">
      <w:pPr>
        <w:pStyle w:val="DomylneA"/>
        <w:spacing w:before="0"/>
        <w:jc w:val="both"/>
        <w:rPr>
          <w:rStyle w:val="Brak"/>
          <w:rFonts w:eastAsia="Times New Roman"/>
        </w:rPr>
      </w:pPr>
      <w:r>
        <w:rPr>
          <w:rStyle w:val="Brak"/>
        </w:rPr>
        <w:t>E-mail: martakrzyzaniak</w:t>
      </w:r>
      <w:r>
        <w:rPr>
          <w:rStyle w:val="Brak"/>
          <w:u w:color="1155CC"/>
        </w:rPr>
        <w:t>11@gmail.com</w:t>
      </w:r>
    </w:p>
    <w:p w14:paraId="2BD24076" w14:textId="77777777" w:rsidR="004141B8" w:rsidRDefault="004141B8" w:rsidP="004141B8">
      <w:pPr>
        <w:pStyle w:val="DomylneA"/>
        <w:spacing w:before="0"/>
        <w:jc w:val="both"/>
        <w:rPr>
          <w:rStyle w:val="Brak"/>
          <w:rFonts w:eastAsia="Times New Roman"/>
        </w:rPr>
      </w:pPr>
      <w:r>
        <w:rPr>
          <w:rStyle w:val="Brak"/>
        </w:rPr>
        <w:t xml:space="preserve">PCK </w:t>
      </w:r>
      <w:proofErr w:type="spellStart"/>
      <w:r>
        <w:rPr>
          <w:rStyle w:val="Brak"/>
        </w:rPr>
        <w:t>Maritime</w:t>
      </w:r>
      <w:proofErr w:type="spellEnd"/>
      <w:r>
        <w:rPr>
          <w:rStyle w:val="Brak"/>
        </w:rPr>
        <w:t xml:space="preserve"> </w:t>
      </w:r>
      <w:proofErr w:type="spellStart"/>
      <w:r>
        <w:rPr>
          <w:rStyle w:val="Brak"/>
        </w:rPr>
        <w:t>Hospital</w:t>
      </w:r>
      <w:proofErr w:type="spellEnd"/>
      <w:r>
        <w:rPr>
          <w:rStyle w:val="Brak"/>
        </w:rPr>
        <w:t xml:space="preserve"> in Gdynia,  Powstania Styczniowego 1 </w:t>
      </w:r>
      <w:proofErr w:type="spellStart"/>
      <w:r>
        <w:rPr>
          <w:rStyle w:val="Brak"/>
        </w:rPr>
        <w:t>Street</w:t>
      </w:r>
      <w:proofErr w:type="spellEnd"/>
      <w:r>
        <w:rPr>
          <w:rStyle w:val="Brak"/>
        </w:rPr>
        <w:t xml:space="preserve">, 81-519 Gdynia, Poland </w:t>
      </w:r>
    </w:p>
    <w:p w14:paraId="3BFFCA21" w14:textId="77777777" w:rsidR="004141B8" w:rsidRDefault="004141B8" w:rsidP="004141B8">
      <w:pPr>
        <w:pStyle w:val="DomylneA"/>
        <w:spacing w:before="0"/>
        <w:jc w:val="both"/>
        <w:rPr>
          <w:rStyle w:val="Brak"/>
          <w:rFonts w:eastAsia="Times New Roman"/>
        </w:rPr>
      </w:pPr>
    </w:p>
    <w:p w14:paraId="401B9FE9" w14:textId="77777777" w:rsidR="004141B8" w:rsidRDefault="004141B8" w:rsidP="004141B8">
      <w:pPr>
        <w:pStyle w:val="DomylneA"/>
        <w:spacing w:before="0"/>
        <w:jc w:val="both"/>
        <w:rPr>
          <w:rStyle w:val="Brak"/>
          <w:rFonts w:eastAsia="Times New Roman"/>
        </w:rPr>
      </w:pPr>
      <w:proofErr w:type="spellStart"/>
      <w:r>
        <w:rPr>
          <w:rStyle w:val="Brak"/>
        </w:rPr>
        <w:t>Michal</w:t>
      </w:r>
      <w:proofErr w:type="spellEnd"/>
      <w:r>
        <w:rPr>
          <w:rStyle w:val="Brak"/>
        </w:rPr>
        <w:t xml:space="preserve"> Jezierski</w:t>
      </w:r>
    </w:p>
    <w:p w14:paraId="7ED282FC" w14:textId="77777777" w:rsidR="004141B8" w:rsidRDefault="004141B8" w:rsidP="004141B8">
      <w:pPr>
        <w:pStyle w:val="DomylneA"/>
        <w:spacing w:before="0"/>
        <w:jc w:val="both"/>
        <w:rPr>
          <w:rStyle w:val="Brak"/>
          <w:rFonts w:eastAsia="Times New Roman"/>
        </w:rPr>
      </w:pPr>
      <w:r>
        <w:rPr>
          <w:rStyle w:val="Brak"/>
        </w:rPr>
        <w:t>ORCID:</w:t>
      </w:r>
      <w:hyperlink r:id="rId16" w:history="1">
        <w:r>
          <w:rPr>
            <w:rStyle w:val="Hyperlink10"/>
          </w:rPr>
          <w:t xml:space="preserve"> </w:t>
        </w:r>
        <w:r w:rsidRPr="004141B8">
          <w:rPr>
            <w:rStyle w:val="Hyperlink0"/>
          </w:rPr>
          <w:t>https://orcid.org/0009-0000-0185-406</w:t>
        </w:r>
      </w:hyperlink>
      <w:r>
        <w:rPr>
          <w:rStyle w:val="Brak"/>
        </w:rPr>
        <w:t>5</w:t>
      </w:r>
    </w:p>
    <w:p w14:paraId="6CF7F97A"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jezierskim99@gmail.com</w:t>
      </w:r>
    </w:p>
    <w:p w14:paraId="002AA7F3" w14:textId="77777777" w:rsidR="004141B8" w:rsidRPr="004141B8" w:rsidRDefault="004141B8" w:rsidP="004141B8">
      <w:pPr>
        <w:pStyle w:val="DomylneA"/>
        <w:spacing w:before="0"/>
        <w:jc w:val="both"/>
        <w:rPr>
          <w:rStyle w:val="Brak"/>
          <w:rFonts w:eastAsia="Times New Roman"/>
          <w:lang w:val="en-GB"/>
        </w:rPr>
      </w:pPr>
      <w:r>
        <w:rPr>
          <w:rStyle w:val="Brak"/>
          <w:lang w:val="en-US"/>
        </w:rPr>
        <w:t xml:space="preserve">University Clinical Hospital in </w:t>
      </w:r>
      <w:proofErr w:type="spellStart"/>
      <w:r>
        <w:rPr>
          <w:rStyle w:val="Brak"/>
          <w:lang w:val="en-US"/>
        </w:rPr>
        <w:t>Pozna</w:t>
      </w:r>
      <w:proofErr w:type="spellEnd"/>
      <w:r w:rsidRPr="004141B8">
        <w:rPr>
          <w:rStyle w:val="Brak"/>
          <w:lang w:val="en-GB"/>
        </w:rPr>
        <w:t>ń;</w:t>
      </w:r>
    </w:p>
    <w:p w14:paraId="7F79B4AB" w14:textId="77777777" w:rsidR="004141B8" w:rsidRDefault="004141B8" w:rsidP="004141B8">
      <w:pPr>
        <w:pStyle w:val="DomylneA"/>
        <w:spacing w:before="0"/>
        <w:jc w:val="both"/>
        <w:rPr>
          <w:rStyle w:val="Brak"/>
          <w:rFonts w:eastAsia="Times New Roman"/>
        </w:rPr>
      </w:pPr>
      <w:r>
        <w:rPr>
          <w:rStyle w:val="Brak"/>
        </w:rPr>
        <w:t xml:space="preserve">Przybyszewskiego 49 </w:t>
      </w:r>
      <w:proofErr w:type="spellStart"/>
      <w:r>
        <w:rPr>
          <w:rStyle w:val="Brak"/>
        </w:rPr>
        <w:t>Street</w:t>
      </w:r>
      <w:proofErr w:type="spellEnd"/>
      <w:r>
        <w:rPr>
          <w:rStyle w:val="Brak"/>
        </w:rPr>
        <w:t>, 60-355 Poznań, Poland;</w:t>
      </w:r>
    </w:p>
    <w:p w14:paraId="7B150871" w14:textId="77777777" w:rsidR="004141B8" w:rsidRDefault="004141B8" w:rsidP="004141B8">
      <w:pPr>
        <w:pStyle w:val="DomylneA"/>
        <w:spacing w:before="0"/>
        <w:jc w:val="both"/>
        <w:rPr>
          <w:rStyle w:val="Brak"/>
          <w:rFonts w:eastAsia="Times New Roman"/>
        </w:rPr>
      </w:pPr>
    </w:p>
    <w:p w14:paraId="09BBE047" w14:textId="77777777" w:rsidR="004141B8" w:rsidRDefault="004141B8" w:rsidP="004141B8">
      <w:pPr>
        <w:pStyle w:val="DomylneA"/>
        <w:spacing w:before="0"/>
        <w:jc w:val="both"/>
        <w:rPr>
          <w:rStyle w:val="Brak"/>
          <w:rFonts w:eastAsia="Times New Roman"/>
        </w:rPr>
      </w:pPr>
      <w:r>
        <w:rPr>
          <w:rStyle w:val="Brak"/>
          <w:lang w:val="sv-SE"/>
        </w:rPr>
        <w:t>Kinga Popielarska</w:t>
      </w:r>
    </w:p>
    <w:p w14:paraId="0797AF55"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ORCID:</w:t>
      </w:r>
      <w:hyperlink r:id="rId17" w:history="1">
        <w:r w:rsidRPr="004141B8">
          <w:rPr>
            <w:rStyle w:val="Hyperlink10"/>
            <w:lang w:val="en-GB"/>
          </w:rPr>
          <w:t xml:space="preserve"> </w:t>
        </w:r>
        <w:r>
          <w:rPr>
            <w:rStyle w:val="Hyperlink0"/>
            <w:lang w:val="en-US"/>
          </w:rPr>
          <w:t>https://orcid.org/0009-0009-7797-5301</w:t>
        </w:r>
      </w:hyperlink>
    </w:p>
    <w:p w14:paraId="612DF172"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r w:rsidRPr="004141B8">
        <w:rPr>
          <w:rStyle w:val="Brak"/>
          <w:u w:color="1155CC"/>
          <w:lang w:val="en-GB"/>
        </w:rPr>
        <w:t>kingapopielarska@gmail.com</w:t>
      </w:r>
    </w:p>
    <w:p w14:paraId="3A948AA4" w14:textId="77777777" w:rsidR="004141B8" w:rsidRPr="004141B8" w:rsidRDefault="004141B8" w:rsidP="004141B8">
      <w:pPr>
        <w:pStyle w:val="DomylneA"/>
        <w:spacing w:before="0"/>
        <w:jc w:val="both"/>
        <w:rPr>
          <w:rStyle w:val="Brak"/>
          <w:rFonts w:eastAsia="Times New Roman"/>
          <w:lang w:val="en-GB"/>
        </w:rPr>
      </w:pPr>
      <w:r>
        <w:rPr>
          <w:rStyle w:val="Brak"/>
          <w:lang w:val="en-US"/>
        </w:rPr>
        <w:t xml:space="preserve">Medical University of </w:t>
      </w:r>
      <w:proofErr w:type="spellStart"/>
      <w:r>
        <w:rPr>
          <w:rStyle w:val="Brak"/>
          <w:lang w:val="en-US"/>
        </w:rPr>
        <w:t>Gda</w:t>
      </w:r>
      <w:r w:rsidRPr="004141B8">
        <w:rPr>
          <w:rStyle w:val="Brak"/>
          <w:lang w:val="en-GB"/>
        </w:rPr>
        <w:t>ńsk</w:t>
      </w:r>
      <w:proofErr w:type="spellEnd"/>
    </w:p>
    <w:p w14:paraId="6F978274" w14:textId="77777777" w:rsidR="004141B8" w:rsidRPr="004141B8" w:rsidRDefault="004141B8" w:rsidP="004141B8">
      <w:pPr>
        <w:pStyle w:val="DomylneA"/>
        <w:spacing w:before="0"/>
        <w:jc w:val="both"/>
        <w:rPr>
          <w:rStyle w:val="Brak"/>
          <w:rFonts w:eastAsia="Times New Roman"/>
          <w:lang w:val="en-GB"/>
        </w:rPr>
      </w:pPr>
      <w:proofErr w:type="spellStart"/>
      <w:r w:rsidRPr="004141B8">
        <w:rPr>
          <w:rStyle w:val="Brak"/>
          <w:lang w:val="en-GB"/>
        </w:rPr>
        <w:t>Marii</w:t>
      </w:r>
      <w:proofErr w:type="spellEnd"/>
      <w:r w:rsidRPr="004141B8">
        <w:rPr>
          <w:rStyle w:val="Brak"/>
          <w:lang w:val="en-GB"/>
        </w:rPr>
        <w:t xml:space="preserve"> </w:t>
      </w:r>
      <w:proofErr w:type="spellStart"/>
      <w:r w:rsidRPr="004141B8">
        <w:rPr>
          <w:rStyle w:val="Brak"/>
          <w:lang w:val="en-GB"/>
        </w:rPr>
        <w:t>Skłodowskiej</w:t>
      </w:r>
      <w:proofErr w:type="spellEnd"/>
      <w:r w:rsidRPr="004141B8">
        <w:rPr>
          <w:rStyle w:val="Brak"/>
          <w:lang w:val="en-GB"/>
        </w:rPr>
        <w:t xml:space="preserve">-Curie 3a Street, 80-210 </w:t>
      </w:r>
      <w:proofErr w:type="spellStart"/>
      <w:r w:rsidRPr="004141B8">
        <w:rPr>
          <w:rStyle w:val="Brak"/>
          <w:lang w:val="en-GB"/>
        </w:rPr>
        <w:t>Gdańsk</w:t>
      </w:r>
      <w:proofErr w:type="spellEnd"/>
      <w:r w:rsidRPr="004141B8">
        <w:rPr>
          <w:rStyle w:val="Brak"/>
          <w:lang w:val="en-GB"/>
        </w:rPr>
        <w:t>, Poland</w:t>
      </w:r>
    </w:p>
    <w:p w14:paraId="227483EB" w14:textId="77777777" w:rsidR="004141B8" w:rsidRPr="004141B8" w:rsidRDefault="004141B8" w:rsidP="004141B8">
      <w:pPr>
        <w:pStyle w:val="DomylneA"/>
        <w:spacing w:before="0"/>
        <w:jc w:val="both"/>
        <w:rPr>
          <w:rStyle w:val="Brak"/>
          <w:rFonts w:eastAsia="Times New Roman"/>
          <w:lang w:val="en-GB"/>
        </w:rPr>
      </w:pPr>
    </w:p>
    <w:p w14:paraId="6AD04D7B" w14:textId="77777777" w:rsidR="004141B8" w:rsidRDefault="004141B8" w:rsidP="004141B8">
      <w:pPr>
        <w:pStyle w:val="DomylneA"/>
        <w:spacing w:before="0"/>
        <w:jc w:val="both"/>
        <w:rPr>
          <w:rStyle w:val="Brak"/>
          <w:rFonts w:eastAsia="Times New Roman"/>
        </w:rPr>
      </w:pPr>
      <w:r>
        <w:rPr>
          <w:rStyle w:val="Brak"/>
          <w:lang w:val="it-IT"/>
        </w:rPr>
        <w:t>Kamila Wr</w:t>
      </w:r>
      <w:r>
        <w:rPr>
          <w:rStyle w:val="Brak"/>
          <w:lang w:val="es-ES_tradnl"/>
        </w:rPr>
        <w:t>ó</w:t>
      </w:r>
      <w:proofErr w:type="spellStart"/>
      <w:r>
        <w:rPr>
          <w:rStyle w:val="Brak"/>
        </w:rPr>
        <w:t>blewska</w:t>
      </w:r>
      <w:proofErr w:type="spellEnd"/>
    </w:p>
    <w:p w14:paraId="5439511B" w14:textId="77777777" w:rsidR="004141B8" w:rsidRDefault="004141B8" w:rsidP="004141B8">
      <w:pPr>
        <w:pStyle w:val="DomylneA"/>
        <w:spacing w:before="0"/>
        <w:jc w:val="both"/>
        <w:rPr>
          <w:rStyle w:val="Brak"/>
          <w:rFonts w:eastAsia="Times New Roman"/>
        </w:rPr>
      </w:pPr>
      <w:r>
        <w:rPr>
          <w:rStyle w:val="Brak"/>
        </w:rPr>
        <w:t>ORCID:</w:t>
      </w:r>
      <w:hyperlink r:id="rId18" w:history="1">
        <w:r>
          <w:rPr>
            <w:rStyle w:val="Hyperlink10"/>
          </w:rPr>
          <w:t xml:space="preserve"> </w:t>
        </w:r>
        <w:r w:rsidRPr="004141B8">
          <w:rPr>
            <w:rStyle w:val="Hyperlink0"/>
          </w:rPr>
          <w:t>https://orcid.org/0009-0002-8459-4792</w:t>
        </w:r>
      </w:hyperlink>
    </w:p>
    <w:p w14:paraId="35E96887" w14:textId="77777777" w:rsidR="004141B8" w:rsidRPr="004141B8" w:rsidRDefault="004141B8" w:rsidP="004141B8">
      <w:pPr>
        <w:pStyle w:val="DomylneA"/>
        <w:spacing w:before="0"/>
        <w:jc w:val="both"/>
        <w:rPr>
          <w:rStyle w:val="Brak"/>
          <w:rFonts w:eastAsia="Times New Roman"/>
          <w:lang w:val="en-GB"/>
        </w:rPr>
      </w:pPr>
      <w:r w:rsidRPr="004141B8">
        <w:rPr>
          <w:rStyle w:val="Brak"/>
          <w:lang w:val="en-GB"/>
        </w:rPr>
        <w:t xml:space="preserve">E-mail: </w:t>
      </w:r>
      <w:hyperlink r:id="rId19" w:history="1">
        <w:r w:rsidRPr="004141B8">
          <w:rPr>
            <w:rStyle w:val="Hyperlink3"/>
            <w:lang w:val="en-GB"/>
          </w:rPr>
          <w:t>kuzmicz.kamila@wp</w:t>
        </w:r>
      </w:hyperlink>
      <w:r w:rsidRPr="004141B8">
        <w:rPr>
          <w:rStyle w:val="Brak"/>
          <w:lang w:val="en-GB"/>
        </w:rPr>
        <w:t>.pl</w:t>
      </w:r>
    </w:p>
    <w:p w14:paraId="565BD636" w14:textId="77777777" w:rsidR="004141B8" w:rsidRPr="004141B8" w:rsidRDefault="004141B8" w:rsidP="004141B8">
      <w:pPr>
        <w:pStyle w:val="DomylneA"/>
        <w:spacing w:before="0"/>
        <w:jc w:val="both"/>
        <w:rPr>
          <w:rStyle w:val="Brak"/>
          <w:rFonts w:eastAsia="Times New Roman"/>
          <w:lang w:val="en-GB"/>
        </w:rPr>
      </w:pPr>
      <w:r>
        <w:rPr>
          <w:rStyle w:val="Brak"/>
          <w:lang w:val="en-US"/>
        </w:rPr>
        <w:t>University Clinical Hospital in Bia</w:t>
      </w:r>
      <w:proofErr w:type="spellStart"/>
      <w:r w:rsidRPr="004141B8">
        <w:rPr>
          <w:rStyle w:val="Brak"/>
          <w:lang w:val="en-GB"/>
        </w:rPr>
        <w:t>łystok</w:t>
      </w:r>
      <w:proofErr w:type="spellEnd"/>
    </w:p>
    <w:p w14:paraId="1C35C749" w14:textId="77777777" w:rsidR="004141B8" w:rsidRPr="004141B8" w:rsidRDefault="004141B8" w:rsidP="004141B8">
      <w:pPr>
        <w:pStyle w:val="DomylneA"/>
        <w:spacing w:before="0"/>
        <w:jc w:val="both"/>
        <w:rPr>
          <w:rStyle w:val="Brak"/>
          <w:rFonts w:eastAsia="Times New Roman"/>
          <w:lang w:val="en-GB"/>
        </w:rPr>
      </w:pPr>
      <w:proofErr w:type="spellStart"/>
      <w:r w:rsidRPr="004141B8">
        <w:rPr>
          <w:rStyle w:val="Brak"/>
          <w:lang w:val="en-GB"/>
        </w:rPr>
        <w:t>Marii</w:t>
      </w:r>
      <w:proofErr w:type="spellEnd"/>
      <w:r w:rsidRPr="004141B8">
        <w:rPr>
          <w:rStyle w:val="Brak"/>
          <w:lang w:val="en-GB"/>
        </w:rPr>
        <w:t xml:space="preserve"> </w:t>
      </w:r>
      <w:proofErr w:type="spellStart"/>
      <w:r w:rsidRPr="004141B8">
        <w:rPr>
          <w:rStyle w:val="Brak"/>
          <w:lang w:val="en-GB"/>
        </w:rPr>
        <w:t>Skłodowskiej</w:t>
      </w:r>
      <w:proofErr w:type="spellEnd"/>
      <w:r w:rsidRPr="004141B8">
        <w:rPr>
          <w:rStyle w:val="Brak"/>
          <w:lang w:val="en-GB"/>
        </w:rPr>
        <w:t>-Curie 24a Street,</w:t>
      </w:r>
    </w:p>
    <w:p w14:paraId="562B040D" w14:textId="77777777" w:rsidR="004141B8" w:rsidRPr="004141B8" w:rsidRDefault="004141B8" w:rsidP="004141B8">
      <w:pPr>
        <w:pStyle w:val="DomylneA"/>
        <w:spacing w:before="0"/>
        <w:jc w:val="both"/>
        <w:rPr>
          <w:rStyle w:val="Brak"/>
          <w:rFonts w:eastAsia="Times New Roman"/>
          <w:lang w:val="en-GB"/>
        </w:rPr>
      </w:pPr>
      <w:r>
        <w:rPr>
          <w:rStyle w:val="Brak"/>
          <w:lang w:val="it-IT"/>
        </w:rPr>
        <w:t>15-276 Bia</w:t>
      </w:r>
      <w:proofErr w:type="spellStart"/>
      <w:r w:rsidRPr="004141B8">
        <w:rPr>
          <w:rStyle w:val="Brak"/>
          <w:lang w:val="en-GB"/>
        </w:rPr>
        <w:t>łystok</w:t>
      </w:r>
      <w:proofErr w:type="spellEnd"/>
      <w:r w:rsidRPr="004141B8">
        <w:rPr>
          <w:rStyle w:val="Brak"/>
          <w:lang w:val="en-GB"/>
        </w:rPr>
        <w:t>, Poland</w:t>
      </w:r>
    </w:p>
    <w:p w14:paraId="4B4739F8" w14:textId="0ECCE0B5" w:rsidR="004141B8" w:rsidRDefault="004141B8" w:rsidP="004141B8">
      <w:pPr>
        <w:pStyle w:val="DomylneA"/>
        <w:spacing w:before="0"/>
        <w:jc w:val="both"/>
        <w:rPr>
          <w:rStyle w:val="Brak"/>
          <w:rFonts w:eastAsia="Times New Roman"/>
          <w:lang w:val="en-GB"/>
        </w:rPr>
      </w:pPr>
    </w:p>
    <w:p w14:paraId="64D53374" w14:textId="6223CFB7" w:rsidR="00915686" w:rsidRDefault="00915686" w:rsidP="004141B8">
      <w:pPr>
        <w:pStyle w:val="DomylneA"/>
        <w:spacing w:before="0"/>
        <w:jc w:val="both"/>
        <w:rPr>
          <w:rStyle w:val="Brak"/>
          <w:rFonts w:eastAsia="Times New Roman"/>
          <w:lang w:val="en-GB"/>
        </w:rPr>
      </w:pPr>
    </w:p>
    <w:p w14:paraId="12E492E0" w14:textId="65E3445C" w:rsidR="00915686" w:rsidRDefault="00915686" w:rsidP="004141B8">
      <w:pPr>
        <w:pStyle w:val="DomylneA"/>
        <w:spacing w:before="0"/>
        <w:jc w:val="both"/>
        <w:rPr>
          <w:rStyle w:val="Brak"/>
          <w:rFonts w:eastAsia="Times New Roman"/>
          <w:lang w:val="en-GB"/>
        </w:rPr>
      </w:pPr>
    </w:p>
    <w:p w14:paraId="5AC264F9" w14:textId="77777777" w:rsidR="00915686" w:rsidRPr="004141B8" w:rsidRDefault="00915686" w:rsidP="004141B8">
      <w:pPr>
        <w:pStyle w:val="DomylneA"/>
        <w:spacing w:before="0"/>
        <w:jc w:val="both"/>
        <w:rPr>
          <w:rStyle w:val="Brak"/>
          <w:rFonts w:eastAsia="Times New Roman"/>
          <w:lang w:val="en-GB"/>
        </w:rPr>
      </w:pPr>
    </w:p>
    <w:p w14:paraId="0687B15E" w14:textId="77777777" w:rsidR="004141B8" w:rsidRPr="004141B8" w:rsidRDefault="004141B8" w:rsidP="004141B8">
      <w:pPr>
        <w:pStyle w:val="DomylneA"/>
        <w:spacing w:before="0"/>
        <w:jc w:val="both"/>
        <w:rPr>
          <w:rStyle w:val="Brak"/>
          <w:rFonts w:eastAsia="Times New Roman"/>
          <w:lang w:val="en-GB"/>
        </w:rPr>
      </w:pPr>
    </w:p>
    <w:p w14:paraId="1EAC278F" w14:textId="77777777" w:rsidR="004141B8" w:rsidRPr="004141B8" w:rsidRDefault="004141B8" w:rsidP="004141B8">
      <w:pPr>
        <w:pStyle w:val="DomylneA"/>
        <w:spacing w:before="0"/>
        <w:jc w:val="both"/>
        <w:rPr>
          <w:rStyle w:val="Brak"/>
          <w:rFonts w:ascii="Times Roman" w:eastAsia="Times Roman" w:hAnsi="Times Roman" w:cs="Times Roman"/>
          <w:b/>
          <w:bCs/>
          <w:lang w:val="en-GB"/>
        </w:rPr>
      </w:pPr>
      <w:r>
        <w:rPr>
          <w:rStyle w:val="Brak"/>
          <w:rFonts w:ascii="Times Roman" w:hAnsi="Times Roman"/>
          <w:b/>
          <w:bCs/>
          <w:lang w:val="en-US"/>
        </w:rPr>
        <w:t>Corresponding Author</w:t>
      </w:r>
    </w:p>
    <w:p w14:paraId="4D766C92" w14:textId="77777777" w:rsidR="004141B8" w:rsidRPr="004141B8" w:rsidRDefault="004141B8" w:rsidP="004141B8">
      <w:pPr>
        <w:pStyle w:val="DomylneA"/>
        <w:spacing w:before="0"/>
        <w:jc w:val="both"/>
        <w:rPr>
          <w:rStyle w:val="Brak"/>
          <w:rFonts w:eastAsia="Times New Roman"/>
          <w:lang w:val="en-GB"/>
        </w:rPr>
      </w:pPr>
      <w:proofErr w:type="spellStart"/>
      <w:r w:rsidRPr="004141B8">
        <w:rPr>
          <w:rStyle w:val="Brak"/>
          <w:lang w:val="en-GB"/>
        </w:rPr>
        <w:t>Zofia</w:t>
      </w:r>
      <w:proofErr w:type="spellEnd"/>
      <w:r w:rsidRPr="004141B8">
        <w:rPr>
          <w:rStyle w:val="Brak"/>
          <w:lang w:val="en-GB"/>
        </w:rPr>
        <w:t xml:space="preserve"> </w:t>
      </w:r>
      <w:proofErr w:type="spellStart"/>
      <w:r w:rsidRPr="004141B8">
        <w:rPr>
          <w:rStyle w:val="Brak"/>
          <w:lang w:val="en-GB"/>
        </w:rPr>
        <w:t>Gorzoch-Burduk</w:t>
      </w:r>
      <w:proofErr w:type="spellEnd"/>
      <w:r w:rsidRPr="004141B8">
        <w:rPr>
          <w:rStyle w:val="Brak"/>
          <w:lang w:val="en-GB"/>
        </w:rPr>
        <w:t xml:space="preserve">, </w:t>
      </w:r>
    </w:p>
    <w:p w14:paraId="532FEBCA" w14:textId="77777777" w:rsidR="004141B8" w:rsidRPr="004141B8" w:rsidRDefault="004141B8" w:rsidP="004141B8">
      <w:pPr>
        <w:pStyle w:val="DomylneA"/>
        <w:spacing w:before="0"/>
        <w:jc w:val="both"/>
        <w:rPr>
          <w:rStyle w:val="Brak"/>
          <w:rFonts w:ascii="Times Roman" w:eastAsia="Times Roman" w:hAnsi="Times Roman" w:cs="Times Roman"/>
          <w:lang w:val="en-GB"/>
        </w:rPr>
      </w:pPr>
      <w:hyperlink r:id="rId20" w:history="1">
        <w:r w:rsidRPr="004141B8">
          <w:rPr>
            <w:rStyle w:val="Hyperlink4"/>
            <w:lang w:val="en-GB"/>
          </w:rPr>
          <w:t>zosia.gorzoch@icloud.com</w:t>
        </w:r>
      </w:hyperlink>
    </w:p>
    <w:p w14:paraId="70757A8C" w14:textId="77777777" w:rsidR="004141B8" w:rsidRPr="004141B8" w:rsidRDefault="004141B8" w:rsidP="004141B8">
      <w:pPr>
        <w:pStyle w:val="DomylneA"/>
        <w:spacing w:before="0"/>
        <w:jc w:val="both"/>
        <w:rPr>
          <w:rStyle w:val="Brak"/>
          <w:rFonts w:ascii="Times Roman" w:eastAsia="Times Roman" w:hAnsi="Times Roman" w:cs="Times Roman"/>
          <w:b/>
          <w:bCs/>
          <w:lang w:val="en-GB"/>
        </w:rPr>
      </w:pPr>
    </w:p>
    <w:p w14:paraId="65EB48B7" w14:textId="77777777" w:rsidR="004141B8" w:rsidRPr="004141B8" w:rsidRDefault="004141B8" w:rsidP="004141B8">
      <w:pPr>
        <w:pStyle w:val="DomylneA"/>
        <w:spacing w:before="0"/>
        <w:jc w:val="both"/>
        <w:rPr>
          <w:rStyle w:val="Brak"/>
          <w:rFonts w:ascii="Times Roman" w:eastAsia="Times Roman" w:hAnsi="Times Roman" w:cs="Times Roman"/>
          <w:b/>
          <w:bCs/>
          <w:lang w:val="en-GB"/>
        </w:rPr>
      </w:pPr>
    </w:p>
    <w:p w14:paraId="0E517810" w14:textId="6EA87F58" w:rsidR="004141B8" w:rsidRDefault="004141B8" w:rsidP="004141B8">
      <w:pPr>
        <w:pStyle w:val="DomylneA"/>
        <w:spacing w:before="0"/>
        <w:jc w:val="both"/>
        <w:rPr>
          <w:rStyle w:val="Brak"/>
          <w:rFonts w:ascii="Times Roman" w:eastAsia="Times Roman" w:hAnsi="Times Roman" w:cs="Times Roman"/>
          <w:lang w:val="en-GB"/>
        </w:rPr>
      </w:pPr>
    </w:p>
    <w:p w14:paraId="512A3978" w14:textId="5BEB9D03" w:rsidR="00915686" w:rsidRDefault="00915686" w:rsidP="004141B8">
      <w:pPr>
        <w:pStyle w:val="DomylneA"/>
        <w:spacing w:before="0"/>
        <w:jc w:val="both"/>
        <w:rPr>
          <w:rStyle w:val="Brak"/>
          <w:rFonts w:ascii="Times Roman" w:eastAsia="Times Roman" w:hAnsi="Times Roman" w:cs="Times Roman"/>
          <w:lang w:val="en-GB"/>
        </w:rPr>
      </w:pPr>
    </w:p>
    <w:p w14:paraId="78F375EC" w14:textId="2EFFC5E9" w:rsidR="00915686" w:rsidRDefault="00915686" w:rsidP="004141B8">
      <w:pPr>
        <w:pStyle w:val="DomylneA"/>
        <w:spacing w:before="0"/>
        <w:jc w:val="both"/>
        <w:rPr>
          <w:rStyle w:val="Brak"/>
          <w:rFonts w:ascii="Times Roman" w:eastAsia="Times Roman" w:hAnsi="Times Roman" w:cs="Times Roman"/>
          <w:lang w:val="en-GB"/>
        </w:rPr>
      </w:pPr>
    </w:p>
    <w:p w14:paraId="25585A22" w14:textId="49867FB3" w:rsidR="00915686" w:rsidRDefault="00915686" w:rsidP="004141B8">
      <w:pPr>
        <w:pStyle w:val="DomylneA"/>
        <w:spacing w:before="0"/>
        <w:jc w:val="both"/>
        <w:rPr>
          <w:rStyle w:val="Brak"/>
          <w:rFonts w:ascii="Times Roman" w:eastAsia="Times Roman" w:hAnsi="Times Roman" w:cs="Times Roman"/>
          <w:lang w:val="en-GB"/>
        </w:rPr>
      </w:pPr>
    </w:p>
    <w:p w14:paraId="47DDDC74" w14:textId="255F3398" w:rsidR="00915686" w:rsidRDefault="00915686" w:rsidP="004141B8">
      <w:pPr>
        <w:pStyle w:val="DomylneA"/>
        <w:spacing w:before="0"/>
        <w:jc w:val="both"/>
        <w:rPr>
          <w:rStyle w:val="Brak"/>
          <w:rFonts w:ascii="Times Roman" w:eastAsia="Times Roman" w:hAnsi="Times Roman" w:cs="Times Roman"/>
          <w:lang w:val="en-GB"/>
        </w:rPr>
      </w:pPr>
    </w:p>
    <w:p w14:paraId="504B25CF" w14:textId="6DF65D00" w:rsidR="00915686" w:rsidRDefault="00915686" w:rsidP="004141B8">
      <w:pPr>
        <w:pStyle w:val="DomylneA"/>
        <w:spacing w:before="0"/>
        <w:jc w:val="both"/>
        <w:rPr>
          <w:rStyle w:val="Brak"/>
          <w:rFonts w:ascii="Times Roman" w:eastAsia="Times Roman" w:hAnsi="Times Roman" w:cs="Times Roman"/>
          <w:lang w:val="en-GB"/>
        </w:rPr>
      </w:pPr>
    </w:p>
    <w:p w14:paraId="1F5AAAEF" w14:textId="745C55E2" w:rsidR="00915686" w:rsidRDefault="00915686" w:rsidP="004141B8">
      <w:pPr>
        <w:pStyle w:val="DomylneA"/>
        <w:spacing w:before="0"/>
        <w:jc w:val="both"/>
        <w:rPr>
          <w:rStyle w:val="Brak"/>
          <w:rFonts w:ascii="Times Roman" w:eastAsia="Times Roman" w:hAnsi="Times Roman" w:cs="Times Roman"/>
          <w:lang w:val="en-GB"/>
        </w:rPr>
      </w:pPr>
    </w:p>
    <w:p w14:paraId="1557AEBF" w14:textId="5FD7A1BD" w:rsidR="00915686" w:rsidRDefault="00915686" w:rsidP="004141B8">
      <w:pPr>
        <w:pStyle w:val="DomylneA"/>
        <w:spacing w:before="0"/>
        <w:jc w:val="both"/>
        <w:rPr>
          <w:rStyle w:val="Brak"/>
          <w:rFonts w:ascii="Times Roman" w:eastAsia="Times Roman" w:hAnsi="Times Roman" w:cs="Times Roman"/>
          <w:lang w:val="en-GB"/>
        </w:rPr>
      </w:pPr>
    </w:p>
    <w:p w14:paraId="6E64AD05" w14:textId="274E7F18" w:rsidR="00915686" w:rsidRDefault="00915686" w:rsidP="004141B8">
      <w:pPr>
        <w:pStyle w:val="DomylneA"/>
        <w:spacing w:before="0"/>
        <w:jc w:val="both"/>
        <w:rPr>
          <w:rStyle w:val="Brak"/>
          <w:rFonts w:ascii="Times Roman" w:eastAsia="Times Roman" w:hAnsi="Times Roman" w:cs="Times Roman"/>
          <w:lang w:val="en-GB"/>
        </w:rPr>
      </w:pPr>
    </w:p>
    <w:p w14:paraId="096E9350" w14:textId="77777777" w:rsidR="00915686" w:rsidRPr="004141B8" w:rsidRDefault="00915686" w:rsidP="004141B8">
      <w:pPr>
        <w:pStyle w:val="DomylneA"/>
        <w:spacing w:before="0"/>
        <w:jc w:val="both"/>
        <w:rPr>
          <w:rStyle w:val="Brak"/>
          <w:rFonts w:ascii="Times Roman" w:eastAsia="Times Roman" w:hAnsi="Times Roman" w:cs="Times Roman"/>
          <w:lang w:val="en-GB"/>
        </w:rPr>
      </w:pPr>
    </w:p>
    <w:p w14:paraId="6677C0A6" w14:textId="77777777" w:rsidR="004141B8" w:rsidRPr="004141B8" w:rsidRDefault="004141B8" w:rsidP="004141B8">
      <w:pPr>
        <w:pStyle w:val="DomylneA"/>
        <w:spacing w:before="0"/>
        <w:jc w:val="both"/>
        <w:rPr>
          <w:rStyle w:val="Brak"/>
          <w:rFonts w:ascii="Times Roman" w:eastAsia="Times Roman" w:hAnsi="Times Roman" w:cs="Times Roman"/>
          <w:lang w:val="en-GB"/>
        </w:rPr>
      </w:pPr>
    </w:p>
    <w:p w14:paraId="1B267B0C" w14:textId="77777777" w:rsidR="004141B8" w:rsidRPr="004141B8" w:rsidRDefault="004141B8" w:rsidP="004141B8">
      <w:pPr>
        <w:pStyle w:val="DomylneA"/>
        <w:spacing w:before="0"/>
        <w:jc w:val="both"/>
        <w:rPr>
          <w:rStyle w:val="Brak"/>
          <w:rFonts w:ascii="Times Roman" w:eastAsia="Times Roman" w:hAnsi="Times Roman" w:cs="Times Roman"/>
          <w:b/>
          <w:bCs/>
          <w:lang w:val="en-GB"/>
        </w:rPr>
      </w:pPr>
      <w:r>
        <w:rPr>
          <w:rStyle w:val="Brak"/>
          <w:rFonts w:ascii="Times Roman" w:hAnsi="Times Roman"/>
          <w:b/>
          <w:bCs/>
          <w:lang w:val="de-DE"/>
        </w:rPr>
        <w:t>Abstract:</w:t>
      </w:r>
    </w:p>
    <w:p w14:paraId="2E4B2D90" w14:textId="77777777" w:rsidR="004141B8" w:rsidRPr="004141B8" w:rsidRDefault="004141B8" w:rsidP="004141B8">
      <w:pPr>
        <w:pStyle w:val="DomylneA"/>
        <w:spacing w:before="0" w:after="322"/>
        <w:jc w:val="both"/>
        <w:rPr>
          <w:rStyle w:val="Brak"/>
          <w:rFonts w:ascii="Times Roman" w:eastAsia="Times Roman" w:hAnsi="Times Roman" w:cs="Times Roman"/>
          <w:b/>
          <w:bCs/>
          <w:lang w:val="en-GB"/>
        </w:rPr>
      </w:pPr>
    </w:p>
    <w:p w14:paraId="151FBB9E" w14:textId="77777777" w:rsidR="004141B8" w:rsidRPr="004141B8" w:rsidRDefault="004141B8" w:rsidP="004141B8">
      <w:pPr>
        <w:pStyle w:val="DomylneA"/>
        <w:spacing w:before="0" w:after="240"/>
        <w:jc w:val="both"/>
        <w:rPr>
          <w:rStyle w:val="Brak"/>
          <w:rFonts w:eastAsia="Times New Roman"/>
          <w:lang w:val="en-GB"/>
        </w:rPr>
      </w:pPr>
      <w:r>
        <w:rPr>
          <w:rStyle w:val="Brak"/>
          <w:rFonts w:ascii="Times Roman" w:hAnsi="Times Roman"/>
          <w:b/>
          <w:bCs/>
          <w:lang w:val="en-US"/>
        </w:rPr>
        <w:t>Background:</w:t>
      </w:r>
      <w:r>
        <w:rPr>
          <w:rStyle w:val="Brak"/>
          <w:lang w:val="en-US"/>
        </w:rPr>
        <w:t xml:space="preserve"> Osteoarthritis is a common condition that exerts a substantial impact on patients</w:t>
      </w:r>
      <w:r>
        <w:rPr>
          <w:rStyle w:val="Brak"/>
          <w:rFonts w:ascii="Arial Unicode MS" w:hAnsi="Arial Unicode MS"/>
          <w:rtl/>
          <w:lang w:val="ar-SA"/>
        </w:rPr>
        <w:t xml:space="preserve">’ </w:t>
      </w:r>
      <w:r>
        <w:rPr>
          <w:rStyle w:val="Brak"/>
          <w:lang w:val="en-US"/>
        </w:rPr>
        <w:t>quality of life. It is associated with chronic joint pain, stiffness, and functional limitations. The prevalence of osteoarthritis continues to increase due to its strong association with aging and obesity. Running is a popular form of physical activity that provides numerous well-established health benefits. Determining its relationship with osteoarthritis is therefore of great importance.</w:t>
      </w:r>
    </w:p>
    <w:p w14:paraId="7D6D48C1" w14:textId="77777777" w:rsidR="004141B8" w:rsidRPr="004141B8" w:rsidRDefault="004141B8" w:rsidP="004141B8">
      <w:pPr>
        <w:pStyle w:val="DomylneA"/>
        <w:spacing w:before="0" w:after="240"/>
        <w:jc w:val="both"/>
        <w:rPr>
          <w:rStyle w:val="Brak"/>
          <w:rFonts w:eastAsia="Times New Roman"/>
          <w:lang w:val="en-GB"/>
        </w:rPr>
      </w:pPr>
      <w:r w:rsidRPr="004141B8">
        <w:rPr>
          <w:rStyle w:val="Brak"/>
          <w:rFonts w:eastAsia="Times New Roman"/>
          <w:lang w:val="en-GB"/>
        </w:rPr>
        <w:br/>
      </w:r>
      <w:r w:rsidRPr="004141B8">
        <w:rPr>
          <w:rStyle w:val="Brak"/>
          <w:rFonts w:ascii="Times Roman" w:hAnsi="Times Roman"/>
          <w:b/>
          <w:bCs/>
          <w:lang w:val="en-GB"/>
        </w:rPr>
        <w:t>Aim:</w:t>
      </w:r>
      <w:r>
        <w:rPr>
          <w:rStyle w:val="Brak"/>
          <w:lang w:val="en-US"/>
        </w:rPr>
        <w:t xml:space="preserve"> The aim of this study was to determine how long-term running, currently one of the most popular sports, influences the development of osteoarthritis of the lower-limb joints.</w:t>
      </w:r>
    </w:p>
    <w:p w14:paraId="648D0255" w14:textId="77777777" w:rsidR="004141B8" w:rsidRPr="004141B8" w:rsidRDefault="004141B8" w:rsidP="004141B8">
      <w:pPr>
        <w:pStyle w:val="DomylneA"/>
        <w:spacing w:before="0" w:after="240"/>
        <w:jc w:val="both"/>
        <w:rPr>
          <w:rStyle w:val="Brak"/>
          <w:rFonts w:eastAsia="Times New Roman"/>
          <w:lang w:val="en-GB"/>
        </w:rPr>
      </w:pPr>
      <w:r w:rsidRPr="004141B8">
        <w:rPr>
          <w:rStyle w:val="Brak"/>
          <w:rFonts w:eastAsia="Times New Roman"/>
          <w:lang w:val="en-GB"/>
        </w:rPr>
        <w:br/>
      </w:r>
      <w:r>
        <w:rPr>
          <w:rStyle w:val="Brak"/>
          <w:rFonts w:ascii="Times Roman" w:hAnsi="Times Roman"/>
          <w:b/>
          <w:bCs/>
          <w:lang w:val="en-US"/>
        </w:rPr>
        <w:t>Material and Methods:</w:t>
      </w:r>
      <w:r>
        <w:rPr>
          <w:rStyle w:val="Brak"/>
          <w:lang w:val="en-US"/>
        </w:rPr>
        <w:t xml:space="preserve"> A literature review of publications from recent years was conducted to identify and summarize the most relevant findings and reports on this topic.</w:t>
      </w:r>
    </w:p>
    <w:p w14:paraId="109F5837" w14:textId="77777777" w:rsidR="004141B8" w:rsidRPr="004141B8" w:rsidRDefault="004141B8" w:rsidP="004141B8">
      <w:pPr>
        <w:pStyle w:val="DomylneA"/>
        <w:spacing w:before="0" w:after="240"/>
        <w:jc w:val="both"/>
        <w:rPr>
          <w:rStyle w:val="Brak"/>
          <w:rFonts w:eastAsia="Times New Roman"/>
          <w:lang w:val="en-GB"/>
        </w:rPr>
      </w:pPr>
      <w:r w:rsidRPr="004141B8">
        <w:rPr>
          <w:rStyle w:val="Brak"/>
          <w:rFonts w:eastAsia="Times New Roman"/>
          <w:lang w:val="en-GB"/>
        </w:rPr>
        <w:br/>
      </w:r>
      <w:r>
        <w:rPr>
          <w:rStyle w:val="Brak"/>
          <w:rFonts w:ascii="Times Roman" w:hAnsi="Times Roman"/>
          <w:b/>
          <w:bCs/>
          <w:lang w:val="en-US"/>
        </w:rPr>
        <w:t>Results:</w:t>
      </w:r>
      <w:r>
        <w:rPr>
          <w:rStyle w:val="Brak"/>
          <w:lang w:val="en-US"/>
        </w:rPr>
        <w:t xml:space="preserve"> The findings were inconclusive. Recreational running, according to most sources, appears to be neutral or beneficial for joint health. Physicians should recommend this form of activity due to its substantial health advantages across numerous domains. However, high-level competitive, elite, and </w:t>
      </w:r>
      <w:proofErr w:type="spellStart"/>
      <w:r>
        <w:rPr>
          <w:rStyle w:val="Brak"/>
          <w:lang w:val="en-US"/>
        </w:rPr>
        <w:t>olympic</w:t>
      </w:r>
      <w:proofErr w:type="spellEnd"/>
      <w:r>
        <w:rPr>
          <w:rStyle w:val="Brak"/>
          <w:lang w:val="en-US"/>
        </w:rPr>
        <w:t xml:space="preserve"> running has been associated with an increased risk of developing osteoarthritis.</w:t>
      </w:r>
    </w:p>
    <w:p w14:paraId="4C07E795" w14:textId="77777777" w:rsidR="004141B8" w:rsidRPr="004141B8" w:rsidRDefault="004141B8" w:rsidP="004141B8">
      <w:pPr>
        <w:pStyle w:val="DomylneA"/>
        <w:spacing w:before="0" w:after="240"/>
        <w:jc w:val="both"/>
        <w:rPr>
          <w:rStyle w:val="Brak"/>
          <w:rFonts w:eastAsia="Times New Roman"/>
          <w:lang w:val="en-GB"/>
        </w:rPr>
      </w:pPr>
      <w:r>
        <w:rPr>
          <w:rStyle w:val="Brak"/>
          <w:rFonts w:ascii="Times Roman" w:hAnsi="Times Roman"/>
          <w:b/>
          <w:bCs/>
          <w:lang w:val="fr-FR"/>
        </w:rPr>
        <w:t>Conclusions:</w:t>
      </w:r>
      <w:r w:rsidRPr="004141B8">
        <w:rPr>
          <w:rStyle w:val="Brak"/>
          <w:rFonts w:ascii="Times Roman" w:hAnsi="Times Roman"/>
          <w:b/>
          <w:bCs/>
          <w:lang w:val="en-GB"/>
        </w:rPr>
        <w:t xml:space="preserve"> </w:t>
      </w:r>
      <w:r>
        <w:rPr>
          <w:rStyle w:val="Brak"/>
          <w:lang w:val="en-US"/>
        </w:rPr>
        <w:t>High-intensity running that may lead to injuries contributing to the development of osteoarthritis should be avoided, but recreational running should not be given up.</w:t>
      </w:r>
    </w:p>
    <w:p w14:paraId="664C2268" w14:textId="77777777" w:rsidR="004141B8" w:rsidRPr="004141B8" w:rsidRDefault="004141B8" w:rsidP="004141B8">
      <w:pPr>
        <w:pStyle w:val="DomylneA"/>
        <w:spacing w:before="0"/>
        <w:jc w:val="both"/>
        <w:rPr>
          <w:rStyle w:val="Brak"/>
          <w:rFonts w:eastAsia="Times New Roman"/>
          <w:shd w:val="clear" w:color="auto" w:fill="FFFFFF"/>
          <w:lang w:val="en-GB"/>
        </w:rPr>
      </w:pPr>
    </w:p>
    <w:p w14:paraId="11D0E379" w14:textId="77777777" w:rsidR="004141B8" w:rsidRPr="004141B8" w:rsidRDefault="004141B8" w:rsidP="004141B8">
      <w:pPr>
        <w:pStyle w:val="DomylneA"/>
        <w:spacing w:before="0"/>
        <w:jc w:val="both"/>
        <w:rPr>
          <w:rStyle w:val="Brak"/>
          <w:rFonts w:eastAsia="Times New Roman"/>
          <w:shd w:val="clear" w:color="auto" w:fill="FFFFFF"/>
          <w:lang w:val="en-GB"/>
        </w:rPr>
      </w:pPr>
      <w:r>
        <w:rPr>
          <w:rStyle w:val="Brak"/>
          <w:rFonts w:ascii="Times Roman" w:hAnsi="Times Roman"/>
          <w:b/>
          <w:bCs/>
          <w:shd w:val="clear" w:color="auto" w:fill="FFFFFF"/>
          <w:lang w:val="en-US"/>
        </w:rPr>
        <w:t xml:space="preserve">Key words: </w:t>
      </w:r>
      <w:r>
        <w:rPr>
          <w:rStyle w:val="Brak"/>
          <w:shd w:val="clear" w:color="auto" w:fill="FFFFFF"/>
          <w:lang w:val="en-US"/>
        </w:rPr>
        <w:t>osteoarthritis, running, long-term running, runners</w:t>
      </w:r>
    </w:p>
    <w:p w14:paraId="15B35DD2" w14:textId="72162480" w:rsidR="004141B8" w:rsidRDefault="004141B8" w:rsidP="004141B8">
      <w:pPr>
        <w:pStyle w:val="DomylneA"/>
        <w:spacing w:before="0"/>
        <w:jc w:val="both"/>
        <w:rPr>
          <w:rStyle w:val="Brak"/>
          <w:rFonts w:eastAsia="Times New Roman"/>
          <w:lang w:val="en-GB"/>
        </w:rPr>
      </w:pPr>
    </w:p>
    <w:p w14:paraId="5683246E" w14:textId="00197964" w:rsidR="00915686" w:rsidRDefault="00915686" w:rsidP="004141B8">
      <w:pPr>
        <w:pStyle w:val="DomylneA"/>
        <w:spacing w:before="0"/>
        <w:jc w:val="both"/>
        <w:rPr>
          <w:rStyle w:val="Brak"/>
          <w:rFonts w:eastAsia="Times New Roman"/>
          <w:lang w:val="en-GB"/>
        </w:rPr>
      </w:pPr>
    </w:p>
    <w:p w14:paraId="6C52943E" w14:textId="370E0117" w:rsidR="00915686" w:rsidRDefault="00915686" w:rsidP="004141B8">
      <w:pPr>
        <w:pStyle w:val="DomylneA"/>
        <w:spacing w:before="0"/>
        <w:jc w:val="both"/>
        <w:rPr>
          <w:rStyle w:val="Brak"/>
          <w:rFonts w:eastAsia="Times New Roman"/>
          <w:lang w:val="en-GB"/>
        </w:rPr>
      </w:pPr>
    </w:p>
    <w:p w14:paraId="2F4CAC7E" w14:textId="77777777" w:rsidR="00915686" w:rsidRPr="004141B8" w:rsidRDefault="00915686" w:rsidP="004141B8">
      <w:pPr>
        <w:pStyle w:val="DomylneA"/>
        <w:spacing w:before="0"/>
        <w:jc w:val="both"/>
        <w:rPr>
          <w:rStyle w:val="Brak"/>
          <w:rFonts w:eastAsia="Times New Roman"/>
          <w:lang w:val="en-GB"/>
        </w:rPr>
      </w:pPr>
    </w:p>
    <w:p w14:paraId="1D22F1FF" w14:textId="77777777" w:rsidR="004141B8" w:rsidRPr="004141B8" w:rsidRDefault="004141B8" w:rsidP="004141B8">
      <w:pPr>
        <w:pStyle w:val="DomylneA"/>
        <w:spacing w:before="0"/>
        <w:jc w:val="both"/>
        <w:rPr>
          <w:rStyle w:val="Brak"/>
          <w:rFonts w:eastAsia="Times New Roman"/>
          <w:lang w:val="en-GB"/>
        </w:rPr>
      </w:pPr>
    </w:p>
    <w:p w14:paraId="60AA79A9" w14:textId="77777777" w:rsidR="004141B8" w:rsidRPr="004141B8" w:rsidRDefault="004141B8" w:rsidP="004141B8">
      <w:pPr>
        <w:pStyle w:val="DomylneA"/>
        <w:spacing w:before="0" w:after="322"/>
        <w:jc w:val="both"/>
        <w:rPr>
          <w:rStyle w:val="Brak"/>
          <w:rFonts w:eastAsia="Times New Roman"/>
          <w:lang w:val="en-GB"/>
        </w:rPr>
      </w:pPr>
      <w:r>
        <w:rPr>
          <w:rStyle w:val="Brak"/>
          <w:rFonts w:ascii="Times Roman" w:hAnsi="Times Roman"/>
          <w:b/>
          <w:bCs/>
          <w:lang w:val="fr-FR"/>
        </w:rPr>
        <w:t>Introduction</w:t>
      </w:r>
      <w:r w:rsidRPr="004141B8">
        <w:rPr>
          <w:rStyle w:val="Brak"/>
          <w:rFonts w:ascii="Times Roman" w:hAnsi="Times Roman"/>
          <w:b/>
          <w:bCs/>
          <w:lang w:val="en-GB"/>
        </w:rPr>
        <w:t>:</w:t>
      </w:r>
    </w:p>
    <w:p w14:paraId="070A20D0"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Osteoarthritis (OA) is a highly prevalent condition, particularly among older adults, and has a profound impact on patients</w:t>
      </w:r>
      <w:r>
        <w:rPr>
          <w:rStyle w:val="Brak"/>
          <w:rFonts w:ascii="Arial Unicode MS" w:hAnsi="Arial Unicode MS"/>
          <w:rtl/>
          <w:lang w:val="ar-SA"/>
        </w:rPr>
        <w:t xml:space="preserve">’ </w:t>
      </w:r>
      <w:r>
        <w:rPr>
          <w:rStyle w:val="Brak"/>
          <w:lang w:val="en-US"/>
        </w:rPr>
        <w:t>quality of life. It is associated with chronic joint pain, morning stiffness, reduced mobility, and difficulties in performing daily activities. Numerous factors contribute to the development of osteoarthritis, including advanced age, obesity, occupational load, previous injuries, hip or knee surgeries, family history, and female sex (</w:t>
      </w:r>
      <w:r w:rsidRPr="004141B8">
        <w:rPr>
          <w:rStyle w:val="Brak"/>
          <w:lang w:val="en-GB"/>
        </w:rPr>
        <w:t>11,4</w:t>
      </w:r>
      <w:r>
        <w:rPr>
          <w:rStyle w:val="Brak"/>
          <w:lang w:val="en-US"/>
        </w:rPr>
        <w:t>,14,17). The prevalence of osteoarthritis continues to rise due to population aging and increasing rates of obesity (1</w:t>
      </w:r>
      <w:r w:rsidRPr="004141B8">
        <w:rPr>
          <w:rStyle w:val="Brak"/>
          <w:lang w:val="en-GB"/>
        </w:rPr>
        <w:t>0</w:t>
      </w:r>
      <w:r>
        <w:rPr>
          <w:rStyle w:val="Brak"/>
          <w:lang w:val="en-US"/>
        </w:rPr>
        <w:t>). The lifetime risk of symptomatic knee osteoarthritis is 44.7% in the general population, 56.8% among individuals with a history of knee injury, and 60.5% among those with obesity (</w:t>
      </w:r>
      <w:r w:rsidRPr="004141B8">
        <w:rPr>
          <w:rStyle w:val="Brak"/>
          <w:lang w:val="en-GB"/>
        </w:rPr>
        <w:t xml:space="preserve">5). </w:t>
      </w:r>
      <w:r>
        <w:rPr>
          <w:rStyle w:val="Brak"/>
          <w:lang w:val="en-US"/>
        </w:rPr>
        <w:t>The pathogenesis of osteoarthritis is not fully understood. Several cellular and molecular mechanisms are believed to contribute to degenerative changes in articular cartilage, structural alterations in subchondral bone, osteophyte formation, bone marrow lesions, cysts, sclerosis, synovitis, and meniscal damage (</w:t>
      </w:r>
      <w:r w:rsidRPr="004141B8">
        <w:rPr>
          <w:rStyle w:val="Brak"/>
          <w:lang w:val="en-GB"/>
        </w:rPr>
        <w:t>2</w:t>
      </w:r>
      <w:r>
        <w:rPr>
          <w:rStyle w:val="Brak"/>
          <w:lang w:val="en-US"/>
        </w:rPr>
        <w:t xml:space="preserve">). Osteoarthritis is classified into primary and secondary forms. Primary </w:t>
      </w:r>
      <w:r w:rsidRPr="004141B8">
        <w:rPr>
          <w:rStyle w:val="Brak"/>
          <w:lang w:val="en-GB"/>
        </w:rPr>
        <w:t xml:space="preserve">osteoarthritis </w:t>
      </w:r>
      <w:r>
        <w:rPr>
          <w:rStyle w:val="Brak"/>
          <w:lang w:val="en-US"/>
        </w:rPr>
        <w:t xml:space="preserve">develops due to overproduction of pro-inflammatory cytokines that disrupt the balance between synthesis and degradation of the articular cartilage matrix, whereas secondary </w:t>
      </w:r>
      <w:r w:rsidRPr="004141B8">
        <w:rPr>
          <w:rStyle w:val="Brak"/>
          <w:lang w:val="en-GB"/>
        </w:rPr>
        <w:t xml:space="preserve">osteoarthritis </w:t>
      </w:r>
      <w:r>
        <w:rPr>
          <w:rStyle w:val="Brak"/>
          <w:lang w:val="en-US"/>
        </w:rPr>
        <w:t>results from joint injury and its consequences (</w:t>
      </w:r>
      <w:r w:rsidRPr="004141B8">
        <w:rPr>
          <w:rStyle w:val="Brak"/>
          <w:lang w:val="en-GB"/>
        </w:rPr>
        <w:t xml:space="preserve">3). </w:t>
      </w:r>
      <w:r>
        <w:rPr>
          <w:rStyle w:val="Brak"/>
          <w:lang w:val="en-US"/>
        </w:rPr>
        <w:t>The hip and knee are the joints most commonly affected by osteoarthritis. Radiographic features</w:t>
      </w:r>
      <w:r w:rsidRPr="004141B8">
        <w:rPr>
          <w:rStyle w:val="Brak"/>
          <w:lang w:val="en-GB"/>
        </w:rPr>
        <w:t xml:space="preserve"> of osteoarthritis</w:t>
      </w:r>
      <w:r>
        <w:rPr>
          <w:rStyle w:val="Brak"/>
          <w:lang w:val="en-US"/>
        </w:rPr>
        <w:t xml:space="preserve"> include osteophytes and joint-space narrowing; however, not </w:t>
      </w:r>
      <w:r>
        <w:rPr>
          <w:rStyle w:val="Brak"/>
          <w:lang w:val="en-US"/>
        </w:rPr>
        <w:lastRenderedPageBreak/>
        <w:t>all radiographic cases present with symptoms. Approximately 30% of individuals over 45 years of age have radiographic knee</w:t>
      </w:r>
      <w:r w:rsidRPr="004141B8">
        <w:rPr>
          <w:rStyle w:val="Brak"/>
          <w:lang w:val="en-GB"/>
        </w:rPr>
        <w:t xml:space="preserve"> osteoarthritis</w:t>
      </w:r>
      <w:r>
        <w:rPr>
          <w:rStyle w:val="Brak"/>
          <w:lang w:val="en-US"/>
        </w:rPr>
        <w:t xml:space="preserve">, of whom about half are symptomatic. The prevalence of symptomatic radiographic hip </w:t>
      </w:r>
      <w:r w:rsidRPr="004141B8">
        <w:rPr>
          <w:rStyle w:val="Brak"/>
          <w:lang w:val="en-GB"/>
        </w:rPr>
        <w:t>osteoarthritis</w:t>
      </w:r>
      <w:r>
        <w:rPr>
          <w:rStyle w:val="Brak"/>
          <w:lang w:val="en-US"/>
        </w:rPr>
        <w:t xml:space="preserve"> is approximately 10%. Patients with hip and knee </w:t>
      </w:r>
      <w:r w:rsidRPr="004141B8">
        <w:rPr>
          <w:rStyle w:val="Brak"/>
          <w:lang w:val="en-GB"/>
        </w:rPr>
        <w:t xml:space="preserve">osteoarthritis </w:t>
      </w:r>
      <w:r>
        <w:rPr>
          <w:rStyle w:val="Brak"/>
          <w:lang w:val="en-US"/>
        </w:rPr>
        <w:t>have about 20% higher mortality than age-matched controls, partly due to lower lever of physical activity (12).</w:t>
      </w:r>
    </w:p>
    <w:p w14:paraId="2A998BED"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Long-distance running has become a widely practiced form of physical activity and is associated with numerous unquestionable health benefits, including improvements in cardiovascular health, weight control, mental well-being, and reduced risk of type 2 diabetes. However, its relationship with osteoarthritis remains controversial. Some studies suggest a protective effect, whereas others report an increased risk</w:t>
      </w:r>
      <w:r w:rsidRPr="004141B8">
        <w:rPr>
          <w:rStyle w:val="Brak"/>
          <w:lang w:val="en-GB"/>
        </w:rPr>
        <w:t xml:space="preserve"> of osteoarthritis (7</w:t>
      </w:r>
      <w:r>
        <w:rPr>
          <w:rStyle w:val="Brak"/>
          <w:lang w:val="en-US"/>
        </w:rPr>
        <w:t>). The aim of this review was to assess current evidence regarding the relationship between long-term running and osteoarthritis of the lower-limb joints. We hypothesized that there would be no significant difference between individuals who run regularly and those who do not engage in running.</w:t>
      </w:r>
    </w:p>
    <w:p w14:paraId="5F99DE0F" w14:textId="77777777" w:rsidR="004141B8" w:rsidRPr="004141B8" w:rsidRDefault="004141B8" w:rsidP="004141B8">
      <w:pPr>
        <w:pStyle w:val="DomylneA"/>
        <w:spacing w:before="0"/>
        <w:jc w:val="both"/>
        <w:rPr>
          <w:rStyle w:val="Brak"/>
          <w:rFonts w:eastAsia="Times New Roman"/>
          <w:shd w:val="clear" w:color="auto" w:fill="FFFFFF"/>
          <w:lang w:val="en-GB"/>
        </w:rPr>
      </w:pPr>
    </w:p>
    <w:p w14:paraId="2CE8D2EC" w14:textId="77777777" w:rsidR="004141B8" w:rsidRPr="004141B8" w:rsidRDefault="004141B8" w:rsidP="004141B8">
      <w:pPr>
        <w:pStyle w:val="DomylneA"/>
        <w:spacing w:before="0"/>
        <w:jc w:val="both"/>
        <w:rPr>
          <w:rStyle w:val="Brak"/>
          <w:rFonts w:eastAsia="Times New Roman"/>
          <w:lang w:val="en-GB"/>
        </w:rPr>
      </w:pPr>
    </w:p>
    <w:p w14:paraId="7AF069AB" w14:textId="77777777" w:rsidR="004141B8" w:rsidRPr="004141B8" w:rsidRDefault="004141B8" w:rsidP="004141B8">
      <w:pPr>
        <w:pStyle w:val="DomylneA"/>
        <w:spacing w:before="0"/>
        <w:jc w:val="both"/>
        <w:rPr>
          <w:rStyle w:val="Brak"/>
          <w:rFonts w:eastAsia="Times New Roman"/>
          <w:lang w:val="en-GB"/>
        </w:rPr>
      </w:pPr>
    </w:p>
    <w:p w14:paraId="7412BF54" w14:textId="77777777" w:rsidR="004141B8" w:rsidRPr="004141B8" w:rsidRDefault="004141B8" w:rsidP="004141B8">
      <w:pPr>
        <w:pStyle w:val="DomylneA"/>
        <w:spacing w:before="0" w:after="322"/>
        <w:jc w:val="both"/>
        <w:rPr>
          <w:rStyle w:val="Brak"/>
          <w:rFonts w:eastAsia="Times New Roman"/>
          <w:lang w:val="en-GB"/>
        </w:rPr>
      </w:pPr>
      <w:r>
        <w:rPr>
          <w:rStyle w:val="Brak"/>
          <w:rFonts w:ascii="Times Roman" w:hAnsi="Times Roman"/>
          <w:b/>
          <w:bCs/>
          <w:lang w:val="en-US"/>
        </w:rPr>
        <w:t>Research Materials and Methods</w:t>
      </w:r>
      <w:r w:rsidRPr="004141B8">
        <w:rPr>
          <w:rStyle w:val="Brak"/>
          <w:rFonts w:ascii="Times Roman" w:hAnsi="Times Roman"/>
          <w:b/>
          <w:bCs/>
          <w:lang w:val="en-GB"/>
        </w:rPr>
        <w:t>:</w:t>
      </w:r>
    </w:p>
    <w:p w14:paraId="0E42DD40"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A literature search was conducted in PubMed for publications from the past 10 years using the keywords </w:t>
      </w:r>
      <w:r>
        <w:rPr>
          <w:rStyle w:val="Brak"/>
          <w:rFonts w:ascii="Arial Unicode MS" w:hAnsi="Arial Unicode MS"/>
          <w:rtl/>
          <w:lang w:val="ar-SA"/>
        </w:rPr>
        <w:t>“</w:t>
      </w:r>
      <w:r w:rsidRPr="004141B8">
        <w:rPr>
          <w:rStyle w:val="Brak"/>
          <w:lang w:val="en-GB"/>
        </w:rPr>
        <w:t>osteoarthritis,” “</w:t>
      </w:r>
      <w:r>
        <w:rPr>
          <w:rStyle w:val="Brak"/>
          <w:lang w:val="en-US"/>
        </w:rPr>
        <w:t>running,</w:t>
      </w:r>
      <w:r w:rsidRPr="004141B8">
        <w:rPr>
          <w:rStyle w:val="Brak"/>
          <w:lang w:val="en-GB"/>
        </w:rPr>
        <w:t>” “</w:t>
      </w:r>
      <w:r>
        <w:rPr>
          <w:rStyle w:val="Brak"/>
          <w:lang w:val="en-US"/>
        </w:rPr>
        <w:t>long-term running,</w:t>
      </w:r>
      <w:r w:rsidRPr="004141B8">
        <w:rPr>
          <w:rStyle w:val="Brak"/>
          <w:lang w:val="en-GB"/>
        </w:rPr>
        <w:t xml:space="preserve">” </w:t>
      </w:r>
      <w:r>
        <w:rPr>
          <w:rStyle w:val="Brak"/>
          <w:lang w:val="en-US"/>
        </w:rPr>
        <w:t xml:space="preserve">and </w:t>
      </w:r>
      <w:r>
        <w:rPr>
          <w:rStyle w:val="Brak"/>
          <w:rFonts w:ascii="Arial Unicode MS" w:hAnsi="Arial Unicode MS"/>
          <w:rtl/>
          <w:lang w:val="ar-SA"/>
        </w:rPr>
        <w:t>“</w:t>
      </w:r>
      <w:r w:rsidRPr="004141B8">
        <w:rPr>
          <w:rStyle w:val="Brak"/>
          <w:lang w:val="en-GB"/>
        </w:rPr>
        <w:t xml:space="preserve">runners.” </w:t>
      </w:r>
      <w:r>
        <w:rPr>
          <w:rStyle w:val="Brak"/>
          <w:lang w:val="en-US"/>
        </w:rPr>
        <w:t>The most relevant information and findings were extracted and summarized.</w:t>
      </w:r>
    </w:p>
    <w:p w14:paraId="362E8ABC" w14:textId="77777777" w:rsidR="004141B8" w:rsidRPr="004141B8" w:rsidRDefault="004141B8" w:rsidP="004141B8">
      <w:pPr>
        <w:pStyle w:val="DomylneA"/>
        <w:spacing w:before="0"/>
        <w:jc w:val="both"/>
        <w:rPr>
          <w:rStyle w:val="Brak"/>
          <w:rFonts w:eastAsia="Times New Roman"/>
          <w:lang w:val="en-GB"/>
        </w:rPr>
      </w:pPr>
    </w:p>
    <w:p w14:paraId="328D27C3" w14:textId="77777777" w:rsidR="004141B8" w:rsidRPr="004141B8" w:rsidRDefault="004141B8" w:rsidP="004141B8">
      <w:pPr>
        <w:pStyle w:val="DomylneA"/>
        <w:spacing w:before="0"/>
        <w:jc w:val="both"/>
        <w:rPr>
          <w:rStyle w:val="Brak"/>
          <w:rFonts w:eastAsia="Times New Roman"/>
          <w:lang w:val="en-GB"/>
        </w:rPr>
      </w:pPr>
    </w:p>
    <w:p w14:paraId="6C3B3908" w14:textId="77777777" w:rsidR="004141B8" w:rsidRPr="004141B8" w:rsidRDefault="004141B8" w:rsidP="004141B8">
      <w:pPr>
        <w:pStyle w:val="DomylneA"/>
        <w:spacing w:before="0"/>
        <w:jc w:val="both"/>
        <w:rPr>
          <w:rStyle w:val="Brak"/>
          <w:rFonts w:eastAsia="Times New Roman"/>
          <w:shd w:val="clear" w:color="auto" w:fill="FFFFFF"/>
          <w:lang w:val="en-GB"/>
        </w:rPr>
      </w:pPr>
    </w:p>
    <w:p w14:paraId="3707D5E7" w14:textId="77777777" w:rsidR="004141B8" w:rsidRPr="004141B8" w:rsidRDefault="004141B8" w:rsidP="004141B8">
      <w:pPr>
        <w:pStyle w:val="DomylneA"/>
        <w:spacing w:before="0" w:after="322"/>
        <w:jc w:val="both"/>
        <w:rPr>
          <w:rStyle w:val="Brak"/>
          <w:rFonts w:eastAsia="Times New Roman"/>
          <w:lang w:val="en-GB"/>
        </w:rPr>
      </w:pPr>
      <w:r>
        <w:rPr>
          <w:rStyle w:val="Brak"/>
          <w:rFonts w:ascii="Times Roman" w:hAnsi="Times Roman"/>
          <w:b/>
          <w:bCs/>
          <w:lang w:val="en-US"/>
        </w:rPr>
        <w:t>Research Results</w:t>
      </w:r>
      <w:r w:rsidRPr="004141B8">
        <w:rPr>
          <w:rStyle w:val="Brak"/>
          <w:rFonts w:ascii="Times Roman" w:hAnsi="Times Roman"/>
          <w:b/>
          <w:bCs/>
          <w:lang w:val="en-GB"/>
        </w:rPr>
        <w:t>:</w:t>
      </w:r>
    </w:p>
    <w:p w14:paraId="42A5CB45"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The relationship between long-term running and the development of osteoarthritis in lower-limb joints proved to be inconclusive. Running provides several benefits, including gradual adaptation of joints to load, strengthening of surrounding muscles, reduction of intra-articular pro-inflammatory cytokines, and maintenance of normal body weight. However, prevention of injuries is essential. Recreational running is more strongly recommended than elite, high-performance, or Olympic-level running, which is frequently reported as a factor contributing to </w:t>
      </w:r>
      <w:r w:rsidRPr="004141B8">
        <w:rPr>
          <w:rStyle w:val="Brak"/>
          <w:lang w:val="en-GB"/>
        </w:rPr>
        <w:t xml:space="preserve">osteoarthritis </w:t>
      </w:r>
      <w:r>
        <w:rPr>
          <w:rStyle w:val="Brak"/>
          <w:lang w:val="en-US"/>
        </w:rPr>
        <w:t>development. Studies also indicate that running has only a transient and minimal effect on cartilage morphology and composition in healthy young adults.</w:t>
      </w:r>
    </w:p>
    <w:p w14:paraId="6D73F36D" w14:textId="77777777" w:rsidR="004141B8" w:rsidRPr="004141B8" w:rsidRDefault="004141B8" w:rsidP="004141B8">
      <w:pPr>
        <w:pStyle w:val="DomylneA"/>
        <w:spacing w:before="0"/>
        <w:jc w:val="both"/>
        <w:rPr>
          <w:rStyle w:val="Brak"/>
          <w:rFonts w:eastAsia="Times New Roman"/>
          <w:shd w:val="clear" w:color="auto" w:fill="FFFFFF"/>
          <w:lang w:val="en-GB"/>
        </w:rPr>
      </w:pPr>
    </w:p>
    <w:p w14:paraId="144E82E1" w14:textId="77777777" w:rsidR="004141B8" w:rsidRPr="004141B8" w:rsidRDefault="004141B8" w:rsidP="004141B8">
      <w:pPr>
        <w:pStyle w:val="DomylneA"/>
        <w:spacing w:before="0"/>
        <w:jc w:val="both"/>
        <w:rPr>
          <w:rStyle w:val="Brak"/>
          <w:rFonts w:eastAsia="Times New Roman"/>
          <w:shd w:val="clear" w:color="auto" w:fill="FFFFFF"/>
          <w:lang w:val="en-GB"/>
        </w:rPr>
      </w:pPr>
    </w:p>
    <w:p w14:paraId="22FFA2F8" w14:textId="77777777" w:rsidR="004141B8" w:rsidRPr="004141B8" w:rsidRDefault="004141B8" w:rsidP="004141B8">
      <w:pPr>
        <w:pStyle w:val="DomylneA"/>
        <w:spacing w:before="0"/>
        <w:jc w:val="both"/>
        <w:rPr>
          <w:rStyle w:val="Brak"/>
          <w:rFonts w:eastAsia="Times New Roman"/>
          <w:shd w:val="clear" w:color="auto" w:fill="FFFFFF"/>
          <w:lang w:val="en-GB"/>
        </w:rPr>
      </w:pPr>
    </w:p>
    <w:p w14:paraId="441BC488" w14:textId="77777777" w:rsidR="004141B8" w:rsidRPr="004141B8" w:rsidRDefault="004141B8" w:rsidP="004141B8">
      <w:pPr>
        <w:pStyle w:val="DomylneA"/>
        <w:spacing w:before="0" w:after="322"/>
        <w:jc w:val="both"/>
        <w:rPr>
          <w:rStyle w:val="Brak"/>
          <w:rFonts w:eastAsia="Times New Roman"/>
          <w:shd w:val="clear" w:color="auto" w:fill="FFFFFF"/>
          <w:lang w:val="en-GB"/>
        </w:rPr>
      </w:pPr>
    </w:p>
    <w:p w14:paraId="784F7756" w14:textId="77777777" w:rsidR="004141B8" w:rsidRPr="004141B8" w:rsidRDefault="004141B8" w:rsidP="004141B8">
      <w:pPr>
        <w:pStyle w:val="DomylneA"/>
        <w:spacing w:before="0" w:after="322"/>
        <w:jc w:val="both"/>
        <w:rPr>
          <w:rStyle w:val="Brak"/>
          <w:rFonts w:ascii="Times Roman" w:eastAsia="Times Roman" w:hAnsi="Times Roman" w:cs="Times Roman"/>
          <w:b/>
          <w:bCs/>
          <w:lang w:val="en-GB"/>
        </w:rPr>
      </w:pPr>
      <w:r>
        <w:rPr>
          <w:rStyle w:val="Brak"/>
          <w:rFonts w:ascii="Times Roman" w:hAnsi="Times Roman"/>
          <w:b/>
          <w:bCs/>
          <w:lang w:val="en-US"/>
        </w:rPr>
        <w:t>Discussion</w:t>
      </w:r>
      <w:r w:rsidRPr="004141B8">
        <w:rPr>
          <w:rStyle w:val="Brak"/>
          <w:rFonts w:ascii="Times Roman" w:hAnsi="Times Roman"/>
          <w:b/>
          <w:bCs/>
          <w:lang w:val="en-GB"/>
        </w:rPr>
        <w:t>:</w:t>
      </w:r>
    </w:p>
    <w:p w14:paraId="1BA20798"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The association between running and osteoarthritis is not straightforward, and the number of studies addressing the impact of running on lower-limb joint health continues to grow. Running may be beneficial if the mechanical load promotes gradual joint adaptation, or harmful if the load exceeds the joint</w:t>
      </w:r>
      <w:r>
        <w:rPr>
          <w:rStyle w:val="Brak"/>
          <w:rFonts w:ascii="Arial Unicode MS" w:hAnsi="Arial Unicode MS"/>
          <w:rtl/>
          <w:lang w:val="ar-SA"/>
        </w:rPr>
        <w:t>’</w:t>
      </w:r>
      <w:r>
        <w:rPr>
          <w:rStyle w:val="Brak"/>
          <w:lang w:val="pt-PT"/>
        </w:rPr>
        <w:t>s tolerance.</w:t>
      </w:r>
    </w:p>
    <w:p w14:paraId="320A14AE"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Multiple factors influence joint resilience. Internal factors include the thickness and composition of articular cartilage and the strength of adjacent bones, muscles, and ligaments. External factors include nutrition and training techniques. Runners tend to have lower BMI than non-runners, which may reduce the risk of lower-limb </w:t>
      </w:r>
      <w:r w:rsidRPr="004141B8">
        <w:rPr>
          <w:rStyle w:val="Brak"/>
          <w:lang w:val="en-GB"/>
        </w:rPr>
        <w:t>osteoarthritis.</w:t>
      </w:r>
    </w:p>
    <w:p w14:paraId="47C83578"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lastRenderedPageBreak/>
        <w:t>Some studies report a lower prevalence of knee pain among regular runners (</w:t>
      </w:r>
      <w:r w:rsidRPr="004141B8">
        <w:rPr>
          <w:rStyle w:val="Brak"/>
          <w:lang w:val="en-GB"/>
        </w:rPr>
        <w:t>4</w:t>
      </w:r>
      <w:r>
        <w:rPr>
          <w:rStyle w:val="Brak"/>
          <w:lang w:val="en-US"/>
        </w:rPr>
        <w:t>), possibly due to stronger musculature that reduces joint loading and, consequently, injury risk. Joints may also adapt to tolerate the high impact forces generated during running (</w:t>
      </w:r>
      <w:r w:rsidRPr="004141B8">
        <w:rPr>
          <w:rStyle w:val="Brak"/>
          <w:lang w:val="en-GB"/>
        </w:rPr>
        <w:t>8</w:t>
      </w:r>
      <w:r>
        <w:rPr>
          <w:rStyle w:val="Brak"/>
          <w:lang w:val="en-US"/>
        </w:rPr>
        <w:t xml:space="preserve">,15). Another potential explanation for lower pain levels in active individuals is </w:t>
      </w:r>
      <w:proofErr w:type="spellStart"/>
      <w:r>
        <w:rPr>
          <w:rStyle w:val="Brak"/>
          <w:lang w:val="en-US"/>
        </w:rPr>
        <w:t>neuromodulatory</w:t>
      </w:r>
      <w:proofErr w:type="spellEnd"/>
      <w:r>
        <w:rPr>
          <w:rStyle w:val="Brak"/>
          <w:lang w:val="en-US"/>
        </w:rPr>
        <w:t xml:space="preserve"> stimulation of muscles independent of muscle strength (16).</w:t>
      </w:r>
    </w:p>
    <w:p w14:paraId="66B829C3"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Several reports indicate that years of running, the number of completed marathons, weekly mileage, and average running pace are not significant risk factors for </w:t>
      </w:r>
      <w:proofErr w:type="spellStart"/>
      <w:r>
        <w:rPr>
          <w:rStyle w:val="Brak"/>
          <w:lang w:val="de-DE"/>
        </w:rPr>
        <w:t>osteorthritis</w:t>
      </w:r>
      <w:proofErr w:type="spellEnd"/>
      <w:r>
        <w:rPr>
          <w:rStyle w:val="Brak"/>
          <w:lang w:val="en-US"/>
        </w:rPr>
        <w:t>. Other studies suggest that running may exert protective effects by reducing intra-articular pro-inflammatory cytokines and facilitating the transport of cartilage oligomeric matrix protein from the joint to the serum (</w:t>
      </w:r>
      <w:r w:rsidRPr="004141B8">
        <w:rPr>
          <w:rStyle w:val="Brak"/>
          <w:lang w:val="en-GB"/>
        </w:rPr>
        <w:t>7,21).</w:t>
      </w:r>
    </w:p>
    <w:p w14:paraId="422710A1"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Recreational running of approximately 25 miles per week, or 250 minutes weekly, does not increase the risk of structural progression of knee </w:t>
      </w:r>
      <w:r w:rsidRPr="004141B8">
        <w:rPr>
          <w:rStyle w:val="Brak"/>
          <w:lang w:val="en-GB"/>
        </w:rPr>
        <w:t>osteoarthritis</w:t>
      </w:r>
      <w:r>
        <w:rPr>
          <w:rStyle w:val="Brak"/>
          <w:lang w:val="en-US"/>
        </w:rPr>
        <w:t xml:space="preserve"> and may even reduce it. Injury prevention remains crucial. Even in individuals already diagnosed with </w:t>
      </w:r>
      <w:r w:rsidRPr="004141B8">
        <w:rPr>
          <w:rStyle w:val="Brak"/>
          <w:lang w:val="en-GB"/>
        </w:rPr>
        <w:t>osteoarthritis</w:t>
      </w:r>
      <w:r>
        <w:rPr>
          <w:rStyle w:val="Brak"/>
          <w:lang w:val="en-US"/>
        </w:rPr>
        <w:t>, appropriately tailored physical activity is considered a first-line non-pharmacological treatment, reducing pain and improving function (22).</w:t>
      </w:r>
    </w:p>
    <w:p w14:paraId="6FB5D4D1"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One study reported that running has beneficial effects on the hip and knee joints in runners with less than 15 years of running experience; however, in individuals exposed to longer periods of recreational running, safety for weight-bearing joints remains uncertain (1). Another study found minimal and transient effects of running on cartilage morphology and composition in young, healthy adults (</w:t>
      </w:r>
      <w:r w:rsidRPr="004141B8">
        <w:rPr>
          <w:rStyle w:val="Brak"/>
          <w:lang w:val="en-GB"/>
        </w:rPr>
        <w:t>4</w:t>
      </w:r>
      <w:r>
        <w:rPr>
          <w:rStyle w:val="Brak"/>
          <w:lang w:val="en-US"/>
        </w:rPr>
        <w:t xml:space="preserve">). After an immediate reduction in cartilage thickness and volume in the tibiofemoral and patellofemoral joints following running, cartilage appeared to recover within 24 hours. Recreational runners have a threefold lower prevalence of hip and knee </w:t>
      </w:r>
      <w:r w:rsidRPr="004141B8">
        <w:rPr>
          <w:rStyle w:val="Brak"/>
          <w:lang w:val="en-GB"/>
        </w:rPr>
        <w:t xml:space="preserve">osteoarthritis </w:t>
      </w:r>
      <w:r>
        <w:rPr>
          <w:rStyle w:val="Brak"/>
          <w:lang w:val="en-US"/>
        </w:rPr>
        <w:t>compared with sedentary non-runners (</w:t>
      </w:r>
      <w:r w:rsidRPr="004141B8">
        <w:rPr>
          <w:rStyle w:val="Brak"/>
          <w:lang w:val="en-GB"/>
        </w:rPr>
        <w:t>6).</w:t>
      </w:r>
    </w:p>
    <w:p w14:paraId="2DB23815"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MRI allows assessment of </w:t>
      </w:r>
      <w:r w:rsidRPr="004141B8">
        <w:rPr>
          <w:rStyle w:val="Brak"/>
          <w:lang w:val="en-GB"/>
        </w:rPr>
        <w:t>osteoarthritis</w:t>
      </w:r>
      <w:r>
        <w:rPr>
          <w:rStyle w:val="Brak"/>
          <w:lang w:val="en-US"/>
        </w:rPr>
        <w:t>-related changes in cartilage, menisci, synovium, subchondral bone, and other structures. In one study analyzing MRI before and after a marathon, no acute changes in hip joints were observed among first-time marathon runners without prior hip problems. Completing a single marathon was not associated with MRI-visible damage (</w:t>
      </w:r>
      <w:r w:rsidRPr="004141B8">
        <w:rPr>
          <w:rStyle w:val="Brak"/>
          <w:lang w:val="en-GB"/>
        </w:rPr>
        <w:t>8).</w:t>
      </w:r>
    </w:p>
    <w:p w14:paraId="291E55AC"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It is difficult to determine the precise impact of sports participation on </w:t>
      </w:r>
      <w:r w:rsidRPr="004141B8">
        <w:rPr>
          <w:rStyle w:val="Brak"/>
          <w:lang w:val="en-GB"/>
        </w:rPr>
        <w:t xml:space="preserve">osteoarthritis </w:t>
      </w:r>
      <w:r>
        <w:rPr>
          <w:rStyle w:val="Brak"/>
          <w:lang w:val="en-US"/>
        </w:rPr>
        <w:t xml:space="preserve">development because injuries are common among athletes and independently increase </w:t>
      </w:r>
      <w:r w:rsidRPr="004141B8">
        <w:rPr>
          <w:rStyle w:val="Brak"/>
          <w:lang w:val="en-GB"/>
        </w:rPr>
        <w:t>osteoarthritis</w:t>
      </w:r>
      <w:r>
        <w:rPr>
          <w:rStyle w:val="Brak"/>
          <w:lang w:val="en-US"/>
        </w:rPr>
        <w:t xml:space="preserve"> risk. Joint trauma may cause damage to cartilage, ligaments, and menisci that may initially be asymptomatic for months or years but eventually lead to </w:t>
      </w:r>
      <w:r w:rsidRPr="004141B8">
        <w:rPr>
          <w:rStyle w:val="Brak"/>
          <w:lang w:val="en-GB"/>
        </w:rPr>
        <w:t>osteoarthritis</w:t>
      </w:r>
      <w:r>
        <w:rPr>
          <w:rStyle w:val="Brak"/>
          <w:lang w:val="en-US"/>
        </w:rPr>
        <w:t xml:space="preserve">. Another challenge is evaluating the effects of competitive sports in women because of limited available data. It is known that female sex is generally a risk factor for </w:t>
      </w:r>
      <w:r w:rsidRPr="004141B8">
        <w:rPr>
          <w:rStyle w:val="Brak"/>
          <w:lang w:val="en-GB"/>
        </w:rPr>
        <w:t>osteoarthritis (2</w:t>
      </w:r>
      <w:r>
        <w:rPr>
          <w:rStyle w:val="Brak"/>
          <w:lang w:val="en-US"/>
        </w:rPr>
        <w:t>). Many studies show that elite or Olympic-level sports participation is associated with</w:t>
      </w:r>
      <w:r w:rsidRPr="004141B8">
        <w:rPr>
          <w:rStyle w:val="Brak"/>
          <w:lang w:val="en-GB"/>
        </w:rPr>
        <w:t xml:space="preserve"> osteoarthritis</w:t>
      </w:r>
      <w:r>
        <w:rPr>
          <w:rStyle w:val="Brak"/>
          <w:lang w:val="en-US"/>
        </w:rPr>
        <w:t xml:space="preserve"> of the hip and knee (</w:t>
      </w:r>
      <w:r w:rsidRPr="004141B8">
        <w:rPr>
          <w:rStyle w:val="Brak"/>
          <w:lang w:val="en-GB"/>
        </w:rPr>
        <w:t>2,5,6,20).</w:t>
      </w:r>
    </w:p>
    <w:p w14:paraId="0BC96B5F"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Additional factors influencing joint load include running </w:t>
      </w:r>
      <w:r w:rsidRPr="004141B8">
        <w:rPr>
          <w:rStyle w:val="Brak"/>
          <w:lang w:val="en-GB"/>
        </w:rPr>
        <w:t>style</w:t>
      </w:r>
      <w:r>
        <w:rPr>
          <w:rStyle w:val="Brak"/>
          <w:lang w:val="en-US"/>
        </w:rPr>
        <w:t xml:space="preserve">, running surface, and footwear. Varus and valgus alignment also play a role: varus increases medial compartment loading and risk of medial compartment </w:t>
      </w:r>
      <w:r w:rsidRPr="004141B8">
        <w:rPr>
          <w:rStyle w:val="Brak"/>
          <w:lang w:val="en-GB"/>
        </w:rPr>
        <w:t>osteoarthritis</w:t>
      </w:r>
      <w:r>
        <w:rPr>
          <w:rStyle w:val="Brak"/>
          <w:lang w:val="en-US"/>
        </w:rPr>
        <w:t xml:space="preserve">, whereas valgus shifts load laterally, promoting lateral compartment </w:t>
      </w:r>
      <w:r w:rsidRPr="004141B8">
        <w:rPr>
          <w:rStyle w:val="Brak"/>
          <w:lang w:val="en-GB"/>
        </w:rPr>
        <w:t>osteoarthritis (12).</w:t>
      </w:r>
    </w:p>
    <w:p w14:paraId="4928E4B7"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 xml:space="preserve">The anterior cruciate ligament and menisci are the structures most commonly injured in sports and their injury predisposes to </w:t>
      </w:r>
      <w:r w:rsidRPr="004141B8">
        <w:rPr>
          <w:rStyle w:val="Brak"/>
          <w:lang w:val="en-GB"/>
        </w:rPr>
        <w:t>osteoarthritis</w:t>
      </w:r>
      <w:r>
        <w:rPr>
          <w:rStyle w:val="Brak"/>
          <w:lang w:val="en-US"/>
        </w:rPr>
        <w:t xml:space="preserve">. Besides post-traumatic </w:t>
      </w:r>
      <w:r w:rsidRPr="004141B8">
        <w:rPr>
          <w:rStyle w:val="Brak"/>
          <w:lang w:val="en-GB"/>
        </w:rPr>
        <w:t>osteoarthritis</w:t>
      </w:r>
      <w:r>
        <w:rPr>
          <w:rStyle w:val="Brak"/>
          <w:lang w:val="en-US"/>
        </w:rPr>
        <w:t xml:space="preserve"> from acute injuries, repetitive microtrauma from excessive mechanical load may directly damage cartilage and impair chondrocyte function. </w:t>
      </w:r>
      <w:r w:rsidRPr="004141B8">
        <w:rPr>
          <w:rStyle w:val="Brak"/>
          <w:lang w:val="en-GB"/>
        </w:rPr>
        <w:t>R</w:t>
      </w:r>
      <w:proofErr w:type="spellStart"/>
      <w:r>
        <w:rPr>
          <w:rStyle w:val="Brak"/>
          <w:lang w:val="en-US"/>
        </w:rPr>
        <w:t>unners</w:t>
      </w:r>
      <w:proofErr w:type="spellEnd"/>
      <w:r>
        <w:rPr>
          <w:rStyle w:val="Brak"/>
          <w:lang w:val="en-US"/>
        </w:rPr>
        <w:t xml:space="preserve"> generally show better musculoskeletal fitness and cardiovascular capacity, however long-term running may reduce cartilage volume in the tibia, patella, and both medial and lateral menisci due to repeated loading (19).</w:t>
      </w:r>
    </w:p>
    <w:p w14:paraId="40DB2C14"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One study found improvements in subchondral bone lesions of the tibial and femoral condyles but deterioration of patellar cartilage after a marathon in novice runners (</w:t>
      </w:r>
      <w:r w:rsidRPr="004141B8">
        <w:rPr>
          <w:rStyle w:val="Brak"/>
          <w:lang w:val="en-GB"/>
        </w:rPr>
        <w:t>9</w:t>
      </w:r>
      <w:r>
        <w:rPr>
          <w:rStyle w:val="Brak"/>
          <w:lang w:val="en-US"/>
        </w:rPr>
        <w:t>). Another noted that the prevalence of tibiofemoral osteophytes was twice as high among runners compared with controls (18).</w:t>
      </w:r>
    </w:p>
    <w:p w14:paraId="3336CED0"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Understanding the impact of running on joint health and establishing appropriate recommendations requires recognizing the complexity of interacting etiological factors. The potential effects of running may be mitigated or amplified by other influences, and all variables should be considered (13).</w:t>
      </w:r>
    </w:p>
    <w:p w14:paraId="58A8C958" w14:textId="77777777" w:rsidR="004141B8" w:rsidRPr="004141B8" w:rsidRDefault="004141B8" w:rsidP="004141B8">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jc w:val="both"/>
        <w:rPr>
          <w:rStyle w:val="Brak"/>
          <w:sz w:val="26"/>
          <w:szCs w:val="26"/>
          <w:lang w:val="en-GB"/>
        </w:rPr>
      </w:pPr>
    </w:p>
    <w:p w14:paraId="5E410F41" w14:textId="77777777" w:rsidR="004141B8" w:rsidRPr="004141B8" w:rsidRDefault="004141B8" w:rsidP="004141B8">
      <w:pPr>
        <w:pStyle w:val="DomylneA"/>
        <w:spacing w:before="0" w:after="240"/>
        <w:jc w:val="both"/>
        <w:rPr>
          <w:rStyle w:val="Brak"/>
          <w:rFonts w:eastAsia="Times New Roman"/>
          <w:lang w:val="en-GB"/>
        </w:rPr>
      </w:pPr>
    </w:p>
    <w:p w14:paraId="00F32C19" w14:textId="77777777" w:rsidR="004141B8" w:rsidRPr="004141B8" w:rsidRDefault="004141B8" w:rsidP="004141B8">
      <w:pPr>
        <w:pStyle w:val="DomylneA"/>
        <w:spacing w:before="0"/>
        <w:jc w:val="both"/>
        <w:rPr>
          <w:rStyle w:val="Brak"/>
          <w:rFonts w:eastAsia="Times New Roman"/>
          <w:lang w:val="en-GB"/>
        </w:rPr>
      </w:pPr>
    </w:p>
    <w:p w14:paraId="0BEF7BC0" w14:textId="77777777" w:rsidR="004141B8" w:rsidRPr="004141B8" w:rsidRDefault="004141B8" w:rsidP="004141B8">
      <w:pPr>
        <w:pStyle w:val="DomylneA"/>
        <w:spacing w:before="0" w:after="322"/>
        <w:jc w:val="both"/>
        <w:rPr>
          <w:rStyle w:val="Brak"/>
          <w:rFonts w:ascii="Times Roman" w:eastAsia="Times Roman" w:hAnsi="Times Roman" w:cs="Times Roman"/>
          <w:b/>
          <w:bCs/>
          <w:lang w:val="en-GB"/>
        </w:rPr>
      </w:pPr>
      <w:r>
        <w:rPr>
          <w:rStyle w:val="Brak"/>
          <w:rFonts w:ascii="Times Roman" w:hAnsi="Times Roman"/>
          <w:b/>
          <w:bCs/>
          <w:lang w:val="fr-FR"/>
        </w:rPr>
        <w:t>Conclusions</w:t>
      </w:r>
      <w:r w:rsidRPr="004141B8">
        <w:rPr>
          <w:rStyle w:val="Brak"/>
          <w:rFonts w:ascii="Times Roman" w:hAnsi="Times Roman"/>
          <w:b/>
          <w:bCs/>
          <w:lang w:val="en-GB"/>
        </w:rPr>
        <w:t>:</w:t>
      </w:r>
    </w:p>
    <w:p w14:paraId="7D6B1EDC" w14:textId="77777777" w:rsidR="004141B8" w:rsidRPr="004141B8" w:rsidRDefault="004141B8" w:rsidP="004141B8">
      <w:pPr>
        <w:pStyle w:val="DomylneA"/>
        <w:spacing w:before="0" w:after="240"/>
        <w:jc w:val="both"/>
        <w:rPr>
          <w:rStyle w:val="Brak"/>
          <w:rFonts w:eastAsia="Times New Roman"/>
          <w:lang w:val="en-GB"/>
        </w:rPr>
      </w:pPr>
      <w:r>
        <w:rPr>
          <w:rStyle w:val="Brak"/>
          <w:lang w:val="en-US"/>
        </w:rPr>
        <w:t>Physicians may consider informing runners about the potential increased risk of developing lower-limb osteoarthritis and providing education on disease mechanisms and management strategies. However, patients should not be discouraged from maintaining an active lifestyle due to its significant health benefits. Recreational running appears to be the most beneficial and safest form of running. Sedentary behavior should be avoided, as should high-intensity running that may lead to excessive joint loading and injuries. Participation in recommended types and amounts of physical activity for general health does not increase the risk of osteoarthritis.</w:t>
      </w:r>
    </w:p>
    <w:p w14:paraId="118BC66A" w14:textId="77777777" w:rsidR="004141B8" w:rsidRPr="004141B8" w:rsidRDefault="004141B8" w:rsidP="004141B8">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jc w:val="both"/>
        <w:rPr>
          <w:rStyle w:val="Brak"/>
          <w:sz w:val="26"/>
          <w:szCs w:val="26"/>
          <w:lang w:val="en-GB"/>
        </w:rPr>
      </w:pPr>
    </w:p>
    <w:p w14:paraId="3A477C57" w14:textId="77777777" w:rsidR="004141B8" w:rsidRPr="004141B8" w:rsidRDefault="004141B8" w:rsidP="004141B8">
      <w:pPr>
        <w:pStyle w:val="DomylneA"/>
        <w:spacing w:before="0"/>
        <w:jc w:val="both"/>
        <w:rPr>
          <w:rStyle w:val="Brak"/>
          <w:rFonts w:eastAsia="Times New Roman"/>
          <w:shd w:val="clear" w:color="auto" w:fill="FFFFFF"/>
          <w:lang w:val="en-GB"/>
        </w:rPr>
      </w:pPr>
    </w:p>
    <w:p w14:paraId="6379F968" w14:textId="77777777" w:rsidR="004141B8" w:rsidRPr="004141B8" w:rsidRDefault="004141B8" w:rsidP="004141B8">
      <w:pPr>
        <w:pStyle w:val="DomylneA"/>
        <w:spacing w:before="0"/>
        <w:jc w:val="both"/>
        <w:rPr>
          <w:rStyle w:val="Brak"/>
          <w:rFonts w:eastAsia="Times New Roman"/>
          <w:shd w:val="clear" w:color="auto" w:fill="FFFFFF"/>
          <w:lang w:val="en-GB"/>
        </w:rPr>
      </w:pPr>
    </w:p>
    <w:p w14:paraId="596208E2" w14:textId="77777777" w:rsidR="004141B8" w:rsidRPr="004141B8" w:rsidRDefault="004141B8" w:rsidP="004141B8">
      <w:pPr>
        <w:pStyle w:val="DomylneA"/>
        <w:spacing w:before="0"/>
        <w:jc w:val="both"/>
        <w:rPr>
          <w:rStyle w:val="Brak"/>
          <w:rFonts w:ascii="Times Roman" w:eastAsia="Times Roman" w:hAnsi="Times Roman" w:cs="Times Roman"/>
          <w:b/>
          <w:bCs/>
          <w:shd w:val="clear" w:color="auto" w:fill="FFFFFF"/>
          <w:lang w:val="en-GB"/>
        </w:rPr>
      </w:pPr>
      <w:proofErr w:type="spellStart"/>
      <w:r>
        <w:rPr>
          <w:rStyle w:val="Brak"/>
          <w:rFonts w:ascii="Times Roman" w:hAnsi="Times Roman"/>
          <w:b/>
          <w:bCs/>
          <w:shd w:val="clear" w:color="auto" w:fill="FFFFFF"/>
          <w:lang w:val="en-US"/>
        </w:rPr>
        <w:t>Disclossure</w:t>
      </w:r>
      <w:proofErr w:type="spellEnd"/>
      <w:r>
        <w:rPr>
          <w:rStyle w:val="Brak"/>
          <w:rFonts w:ascii="Times Roman" w:hAnsi="Times Roman"/>
          <w:b/>
          <w:bCs/>
          <w:shd w:val="clear" w:color="auto" w:fill="FFFFFF"/>
          <w:lang w:val="en-US"/>
        </w:rPr>
        <w:t xml:space="preserve"> </w:t>
      </w:r>
    </w:p>
    <w:p w14:paraId="20FBBAD8" w14:textId="77777777" w:rsidR="004141B8" w:rsidRPr="004141B8" w:rsidRDefault="004141B8" w:rsidP="004141B8">
      <w:pPr>
        <w:pStyle w:val="DomylneA"/>
        <w:spacing w:before="0"/>
        <w:jc w:val="both"/>
        <w:rPr>
          <w:rStyle w:val="Brak"/>
          <w:rFonts w:ascii="Times Roman" w:eastAsia="Times Roman" w:hAnsi="Times Roman" w:cs="Times Roman"/>
          <w:b/>
          <w:bCs/>
          <w:shd w:val="clear" w:color="auto" w:fill="FFFFFF"/>
          <w:lang w:val="en-GB"/>
        </w:rPr>
      </w:pPr>
    </w:p>
    <w:p w14:paraId="743BA3CB" w14:textId="77777777" w:rsidR="004141B8" w:rsidRPr="004141B8" w:rsidRDefault="004141B8" w:rsidP="004141B8">
      <w:pPr>
        <w:pStyle w:val="DomylneA"/>
        <w:spacing w:before="0"/>
        <w:jc w:val="both"/>
        <w:rPr>
          <w:rStyle w:val="Brak"/>
          <w:rFonts w:ascii="Times Roman" w:eastAsia="Times Roman" w:hAnsi="Times Roman" w:cs="Times Roman"/>
          <w:b/>
          <w:bCs/>
          <w:shd w:val="clear" w:color="auto" w:fill="FFFFFF"/>
          <w:lang w:val="en-GB"/>
        </w:rPr>
      </w:pPr>
      <w:r w:rsidRPr="004141B8">
        <w:rPr>
          <w:rStyle w:val="Brak"/>
          <w:rFonts w:eastAsia="Times New Roman"/>
          <w:shd w:val="clear" w:color="auto" w:fill="FFFFFF"/>
          <w:lang w:val="en-GB"/>
        </w:rPr>
        <w:br/>
      </w:r>
      <w:r>
        <w:rPr>
          <w:rStyle w:val="Brak"/>
          <w:rFonts w:ascii="Times Roman" w:hAnsi="Times Roman"/>
          <w:b/>
          <w:bCs/>
          <w:shd w:val="clear" w:color="auto" w:fill="FFFFFF"/>
          <w:lang w:val="en-US"/>
        </w:rPr>
        <w:t>Author</w:t>
      </w:r>
      <w:r>
        <w:rPr>
          <w:rStyle w:val="Brak"/>
          <w:rFonts w:ascii="Arial Unicode MS" w:hAnsi="Arial Unicode MS"/>
          <w:shd w:val="clear" w:color="auto" w:fill="FFFFFF"/>
          <w:rtl/>
          <w:lang w:val="ar-SA"/>
        </w:rPr>
        <w:t>’</w:t>
      </w:r>
      <w:r>
        <w:rPr>
          <w:rStyle w:val="Brak"/>
          <w:rFonts w:ascii="Times Roman" w:hAnsi="Times Roman"/>
          <w:b/>
          <w:bCs/>
          <w:shd w:val="clear" w:color="auto" w:fill="FFFFFF"/>
          <w:lang w:val="fr-FR"/>
        </w:rPr>
        <w:t>s Contribution</w:t>
      </w:r>
    </w:p>
    <w:p w14:paraId="2F078CD9" w14:textId="77777777" w:rsidR="004141B8" w:rsidRPr="004141B8" w:rsidRDefault="004141B8" w:rsidP="004141B8">
      <w:pPr>
        <w:pStyle w:val="DomylneA"/>
        <w:spacing w:before="0"/>
        <w:jc w:val="both"/>
        <w:rPr>
          <w:rStyle w:val="Brak"/>
          <w:rFonts w:eastAsia="Times New Roman"/>
          <w:sz w:val="28"/>
          <w:szCs w:val="28"/>
          <w:shd w:val="clear" w:color="auto" w:fill="FFFFFF"/>
          <w:lang w:val="en-GB"/>
        </w:rPr>
      </w:pPr>
    </w:p>
    <w:p w14:paraId="4FB31C1A"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 xml:space="preserve">Conceptualization: </w:t>
      </w:r>
      <w:proofErr w:type="spellStart"/>
      <w:r w:rsidRPr="004141B8">
        <w:rPr>
          <w:rStyle w:val="Brak"/>
          <w:lang w:val="en-GB"/>
        </w:rPr>
        <w:t>Zofia</w:t>
      </w:r>
      <w:proofErr w:type="spellEnd"/>
      <w:r w:rsidRPr="004141B8">
        <w:rPr>
          <w:rStyle w:val="Brak"/>
          <w:lang w:val="en-GB"/>
        </w:rPr>
        <w:t xml:space="preserve"> </w:t>
      </w:r>
      <w:proofErr w:type="spellStart"/>
      <w:r w:rsidRPr="004141B8">
        <w:rPr>
          <w:rStyle w:val="Brak"/>
          <w:lang w:val="en-GB"/>
        </w:rPr>
        <w:t>Gorzoch-Burduk</w:t>
      </w:r>
      <w:proofErr w:type="spellEnd"/>
    </w:p>
    <w:p w14:paraId="2549DEEC" w14:textId="77777777" w:rsidR="004141B8" w:rsidRDefault="004141B8" w:rsidP="004141B8">
      <w:pPr>
        <w:pStyle w:val="DomylneA"/>
        <w:spacing w:before="0" w:after="320"/>
        <w:jc w:val="both"/>
        <w:rPr>
          <w:rStyle w:val="Brak"/>
          <w:rFonts w:eastAsia="Times New Roman"/>
        </w:rPr>
      </w:pPr>
      <w:r w:rsidRPr="004141B8">
        <w:rPr>
          <w:rStyle w:val="Brak"/>
          <w:rFonts w:eastAsia="Times New Roman"/>
        </w:rPr>
        <w:br/>
      </w:r>
      <w:proofErr w:type="spellStart"/>
      <w:r>
        <w:rPr>
          <w:rStyle w:val="Brak"/>
        </w:rPr>
        <w:t>Methodology</w:t>
      </w:r>
      <w:proofErr w:type="spellEnd"/>
      <w:r>
        <w:rPr>
          <w:rStyle w:val="Brak"/>
        </w:rPr>
        <w:t xml:space="preserve">: Klaudia Martyna Patrzykąt, Kinga </w:t>
      </w:r>
      <w:proofErr w:type="spellStart"/>
      <w:r>
        <w:rPr>
          <w:rStyle w:val="Brak"/>
        </w:rPr>
        <w:t>Popielarska</w:t>
      </w:r>
      <w:proofErr w:type="spellEnd"/>
      <w:r>
        <w:rPr>
          <w:rStyle w:val="Brak"/>
        </w:rPr>
        <w:t xml:space="preserve">, Kamila </w:t>
      </w:r>
      <w:proofErr w:type="spellStart"/>
      <w:r>
        <w:rPr>
          <w:rStyle w:val="Brak"/>
        </w:rPr>
        <w:t>Wr</w:t>
      </w:r>
      <w:proofErr w:type="spellEnd"/>
      <w:r>
        <w:rPr>
          <w:rStyle w:val="Brak"/>
          <w:lang w:val="es-ES_tradnl"/>
        </w:rPr>
        <w:t>ó</w:t>
      </w:r>
      <w:proofErr w:type="spellStart"/>
      <w:r>
        <w:rPr>
          <w:rStyle w:val="Brak"/>
        </w:rPr>
        <w:t>blewska</w:t>
      </w:r>
      <w:proofErr w:type="spellEnd"/>
      <w:r>
        <w:rPr>
          <w:rStyle w:val="Brak"/>
        </w:rPr>
        <w:t>, Paula Marcinkowska, Marta Krzyżaniak</w:t>
      </w:r>
    </w:p>
    <w:p w14:paraId="1DF9D688" w14:textId="77777777" w:rsidR="004141B8" w:rsidRDefault="004141B8" w:rsidP="004141B8">
      <w:pPr>
        <w:pStyle w:val="DomylneA"/>
        <w:spacing w:before="0" w:after="320"/>
        <w:jc w:val="both"/>
        <w:rPr>
          <w:rStyle w:val="Brak"/>
          <w:rFonts w:eastAsia="Times New Roman"/>
        </w:rPr>
      </w:pPr>
      <w:r>
        <w:rPr>
          <w:rStyle w:val="Brak"/>
          <w:rFonts w:eastAsia="Times New Roman"/>
        </w:rPr>
        <w:br/>
      </w:r>
      <w:proofErr w:type="spellStart"/>
      <w:r w:rsidRPr="004141B8">
        <w:rPr>
          <w:rStyle w:val="Brak"/>
        </w:rPr>
        <w:t>Formal</w:t>
      </w:r>
      <w:proofErr w:type="spellEnd"/>
      <w:r w:rsidRPr="004141B8">
        <w:rPr>
          <w:rStyle w:val="Brak"/>
        </w:rPr>
        <w:t xml:space="preserve"> </w:t>
      </w:r>
      <w:proofErr w:type="spellStart"/>
      <w:r w:rsidRPr="004141B8">
        <w:rPr>
          <w:rStyle w:val="Brak"/>
        </w:rPr>
        <w:t>analysis:Micha</w:t>
      </w:r>
      <w:r>
        <w:rPr>
          <w:rStyle w:val="Brak"/>
        </w:rPr>
        <w:t>ł</w:t>
      </w:r>
      <w:proofErr w:type="spellEnd"/>
      <w:r>
        <w:rPr>
          <w:rStyle w:val="Brak"/>
        </w:rPr>
        <w:t xml:space="preserve"> Jezierski, Paula Marcinkowska, Kinga </w:t>
      </w:r>
      <w:proofErr w:type="spellStart"/>
      <w:r>
        <w:rPr>
          <w:rStyle w:val="Brak"/>
        </w:rPr>
        <w:t>Popielarska</w:t>
      </w:r>
      <w:proofErr w:type="spellEnd"/>
      <w:r>
        <w:rPr>
          <w:rStyle w:val="Brak"/>
        </w:rPr>
        <w:t xml:space="preserve">, Kamila </w:t>
      </w:r>
      <w:proofErr w:type="spellStart"/>
      <w:r>
        <w:rPr>
          <w:rStyle w:val="Brak"/>
        </w:rPr>
        <w:t>Wr</w:t>
      </w:r>
      <w:proofErr w:type="spellEnd"/>
      <w:r>
        <w:rPr>
          <w:rStyle w:val="Brak"/>
          <w:lang w:val="es-ES_tradnl"/>
        </w:rPr>
        <w:t>ó</w:t>
      </w:r>
      <w:proofErr w:type="spellStart"/>
      <w:r>
        <w:rPr>
          <w:rStyle w:val="Brak"/>
        </w:rPr>
        <w:t>blewska</w:t>
      </w:r>
      <w:proofErr w:type="spellEnd"/>
      <w:r>
        <w:rPr>
          <w:rStyle w:val="Brak"/>
        </w:rPr>
        <w:t>, Ewelina Nowicka</w:t>
      </w:r>
    </w:p>
    <w:p w14:paraId="14A7EE3C" w14:textId="77777777" w:rsidR="004141B8" w:rsidRDefault="004141B8" w:rsidP="004141B8">
      <w:pPr>
        <w:pStyle w:val="DomylneA"/>
        <w:spacing w:before="0" w:after="320"/>
        <w:jc w:val="both"/>
        <w:rPr>
          <w:rStyle w:val="Brak"/>
          <w:rFonts w:eastAsia="Times New Roman"/>
        </w:rPr>
      </w:pPr>
      <w:r>
        <w:rPr>
          <w:rStyle w:val="Brak"/>
          <w:rFonts w:eastAsia="Times New Roman"/>
        </w:rPr>
        <w:br/>
      </w:r>
      <w:proofErr w:type="spellStart"/>
      <w:r>
        <w:rPr>
          <w:rStyle w:val="Brak"/>
        </w:rPr>
        <w:t>Investigation</w:t>
      </w:r>
      <w:proofErr w:type="spellEnd"/>
      <w:r>
        <w:rPr>
          <w:rStyle w:val="Brak"/>
        </w:rPr>
        <w:t xml:space="preserve">: Klaudia Martyna </w:t>
      </w:r>
      <w:proofErr w:type="spellStart"/>
      <w:r>
        <w:rPr>
          <w:rStyle w:val="Brak"/>
        </w:rPr>
        <w:t>Patrzyką</w:t>
      </w:r>
      <w:proofErr w:type="spellEnd"/>
      <w:r>
        <w:rPr>
          <w:rStyle w:val="Brak"/>
          <w:lang w:val="it-IT"/>
        </w:rPr>
        <w:t xml:space="preserve">t, Izabela Brynczka, Julia Puzio, </w:t>
      </w:r>
      <w:r>
        <w:rPr>
          <w:rStyle w:val="Brak"/>
        </w:rPr>
        <w:t>Ewelina Nowicka</w:t>
      </w:r>
    </w:p>
    <w:p w14:paraId="096B2A93" w14:textId="77777777" w:rsidR="004141B8" w:rsidRDefault="004141B8" w:rsidP="004141B8">
      <w:pPr>
        <w:pStyle w:val="DomylneA"/>
        <w:spacing w:before="0" w:after="320"/>
        <w:jc w:val="both"/>
        <w:rPr>
          <w:rStyle w:val="Brak"/>
          <w:rFonts w:eastAsia="Times New Roman"/>
        </w:rPr>
      </w:pPr>
      <w:proofErr w:type="spellStart"/>
      <w:r w:rsidRPr="004141B8">
        <w:rPr>
          <w:rStyle w:val="Brak"/>
        </w:rPr>
        <w:t>Writing</w:t>
      </w:r>
      <w:proofErr w:type="spellEnd"/>
      <w:r w:rsidRPr="004141B8">
        <w:rPr>
          <w:rStyle w:val="Brak"/>
        </w:rPr>
        <w:t xml:space="preserve"> </w:t>
      </w:r>
      <w:r>
        <w:rPr>
          <w:rStyle w:val="Brak"/>
        </w:rPr>
        <w:t xml:space="preserve">– </w:t>
      </w:r>
      <w:proofErr w:type="spellStart"/>
      <w:r w:rsidRPr="004141B8">
        <w:rPr>
          <w:rStyle w:val="Brak"/>
        </w:rPr>
        <w:t>rough</w:t>
      </w:r>
      <w:proofErr w:type="spellEnd"/>
      <w:r w:rsidRPr="004141B8">
        <w:rPr>
          <w:rStyle w:val="Brak"/>
        </w:rPr>
        <w:t xml:space="preserve"> </w:t>
      </w:r>
      <w:proofErr w:type="spellStart"/>
      <w:r w:rsidRPr="004141B8">
        <w:rPr>
          <w:rStyle w:val="Brak"/>
        </w:rPr>
        <w:t>preparation</w:t>
      </w:r>
      <w:proofErr w:type="spellEnd"/>
      <w:r w:rsidRPr="004141B8">
        <w:rPr>
          <w:rStyle w:val="Brak"/>
        </w:rPr>
        <w:t>: Ewelina Nowicka, Micha</w:t>
      </w:r>
      <w:r>
        <w:rPr>
          <w:rStyle w:val="Brak"/>
        </w:rPr>
        <w:t xml:space="preserve">ł Jezierski, Zofia </w:t>
      </w:r>
      <w:proofErr w:type="spellStart"/>
      <w:r>
        <w:rPr>
          <w:rStyle w:val="Brak"/>
        </w:rPr>
        <w:t>Gorzoch-Burduk</w:t>
      </w:r>
      <w:proofErr w:type="spellEnd"/>
      <w:r>
        <w:rPr>
          <w:rStyle w:val="Brak"/>
        </w:rPr>
        <w:t>, Julia Puzio</w:t>
      </w:r>
    </w:p>
    <w:p w14:paraId="6F4CF469" w14:textId="77777777" w:rsidR="004141B8" w:rsidRDefault="004141B8" w:rsidP="004141B8">
      <w:pPr>
        <w:pStyle w:val="DomylneA"/>
        <w:spacing w:before="0" w:after="320"/>
        <w:jc w:val="both"/>
        <w:rPr>
          <w:rStyle w:val="Brak"/>
          <w:rFonts w:eastAsia="Times New Roman"/>
        </w:rPr>
      </w:pPr>
      <w:r>
        <w:rPr>
          <w:rStyle w:val="Brak"/>
        </w:rPr>
        <w:t> </w:t>
      </w:r>
      <w:proofErr w:type="spellStart"/>
      <w:r w:rsidRPr="004141B8">
        <w:rPr>
          <w:rStyle w:val="Brak"/>
        </w:rPr>
        <w:t>Writing</w:t>
      </w:r>
      <w:proofErr w:type="spellEnd"/>
      <w:r w:rsidRPr="004141B8">
        <w:rPr>
          <w:rStyle w:val="Brak"/>
        </w:rPr>
        <w:t xml:space="preserve"> </w:t>
      </w:r>
      <w:r>
        <w:rPr>
          <w:rStyle w:val="Brak"/>
        </w:rPr>
        <w:t xml:space="preserve">– </w:t>
      </w:r>
      <w:proofErr w:type="spellStart"/>
      <w:r w:rsidRPr="004141B8">
        <w:rPr>
          <w:rStyle w:val="Brak"/>
        </w:rPr>
        <w:t>review</w:t>
      </w:r>
      <w:proofErr w:type="spellEnd"/>
      <w:r w:rsidRPr="004141B8">
        <w:rPr>
          <w:rStyle w:val="Brak"/>
        </w:rPr>
        <w:t xml:space="preserve"> and </w:t>
      </w:r>
      <w:proofErr w:type="spellStart"/>
      <w:r w:rsidRPr="004141B8">
        <w:rPr>
          <w:rStyle w:val="Brak"/>
        </w:rPr>
        <w:t>editing</w:t>
      </w:r>
      <w:proofErr w:type="spellEnd"/>
      <w:r w:rsidRPr="004141B8">
        <w:rPr>
          <w:rStyle w:val="Brak"/>
        </w:rPr>
        <w:t xml:space="preserve">: </w:t>
      </w:r>
      <w:r>
        <w:rPr>
          <w:rStyle w:val="Brak"/>
        </w:rPr>
        <w:t xml:space="preserve">Zofia </w:t>
      </w:r>
      <w:proofErr w:type="spellStart"/>
      <w:r>
        <w:rPr>
          <w:rStyle w:val="Brak"/>
        </w:rPr>
        <w:t>Gorzoch-Burduk</w:t>
      </w:r>
      <w:proofErr w:type="spellEnd"/>
      <w:r>
        <w:rPr>
          <w:rStyle w:val="Brak"/>
        </w:rPr>
        <w:t xml:space="preserve">, Izabela </w:t>
      </w:r>
      <w:proofErr w:type="spellStart"/>
      <w:r>
        <w:rPr>
          <w:rStyle w:val="Brak"/>
        </w:rPr>
        <w:t>Brynczka</w:t>
      </w:r>
      <w:proofErr w:type="spellEnd"/>
      <w:r>
        <w:rPr>
          <w:rStyle w:val="Brak"/>
        </w:rPr>
        <w:t>, Marta Krzyżaniak</w:t>
      </w:r>
    </w:p>
    <w:p w14:paraId="76494405" w14:textId="77777777" w:rsidR="004141B8" w:rsidRPr="004141B8" w:rsidRDefault="004141B8" w:rsidP="004141B8">
      <w:pPr>
        <w:pStyle w:val="DomylneA"/>
        <w:spacing w:before="0" w:after="320"/>
        <w:jc w:val="both"/>
        <w:rPr>
          <w:rStyle w:val="Brak"/>
          <w:rFonts w:eastAsia="Times New Roman"/>
          <w:lang w:val="en-GB"/>
        </w:rPr>
      </w:pPr>
      <w:r>
        <w:rPr>
          <w:rStyle w:val="Brak"/>
        </w:rPr>
        <w:t> </w:t>
      </w:r>
      <w:r>
        <w:rPr>
          <w:rStyle w:val="Brak"/>
          <w:lang w:val="en-US"/>
        </w:rPr>
        <w:t xml:space="preserve">Supervision: </w:t>
      </w:r>
      <w:proofErr w:type="spellStart"/>
      <w:r w:rsidRPr="004141B8">
        <w:rPr>
          <w:rStyle w:val="Brak"/>
          <w:lang w:val="en-GB"/>
        </w:rPr>
        <w:t>Zofia</w:t>
      </w:r>
      <w:proofErr w:type="spellEnd"/>
      <w:r w:rsidRPr="004141B8">
        <w:rPr>
          <w:rStyle w:val="Brak"/>
          <w:lang w:val="en-GB"/>
        </w:rPr>
        <w:t xml:space="preserve"> </w:t>
      </w:r>
      <w:proofErr w:type="spellStart"/>
      <w:r w:rsidRPr="004141B8">
        <w:rPr>
          <w:rStyle w:val="Brak"/>
          <w:lang w:val="en-GB"/>
        </w:rPr>
        <w:t>Gorzoch-Burduk</w:t>
      </w:r>
      <w:proofErr w:type="spellEnd"/>
    </w:p>
    <w:p w14:paraId="73C378F6" w14:textId="77777777" w:rsidR="004141B8" w:rsidRPr="004141B8" w:rsidRDefault="004141B8" w:rsidP="004141B8">
      <w:pPr>
        <w:pStyle w:val="DomylneA"/>
        <w:spacing w:before="0"/>
        <w:jc w:val="both"/>
        <w:rPr>
          <w:rStyle w:val="Brak"/>
          <w:rFonts w:ascii="Times Roman" w:eastAsia="Times Roman" w:hAnsi="Times Roman" w:cs="Times Roman"/>
          <w:i/>
          <w:iCs/>
          <w:lang w:val="en-GB"/>
        </w:rPr>
      </w:pPr>
      <w:r>
        <w:rPr>
          <w:rStyle w:val="Brak"/>
          <w:rFonts w:ascii="Times Roman" w:hAnsi="Times Roman"/>
          <w:i/>
          <w:iCs/>
          <w:lang w:val="en-US"/>
        </w:rPr>
        <w:t>All authors have read and agreed with the published version of the manuscript.</w:t>
      </w:r>
    </w:p>
    <w:p w14:paraId="2D046D07" w14:textId="77777777" w:rsidR="004141B8" w:rsidRPr="004141B8" w:rsidRDefault="004141B8" w:rsidP="004141B8">
      <w:pPr>
        <w:pStyle w:val="DomylneA"/>
        <w:spacing w:before="0"/>
        <w:jc w:val="both"/>
        <w:rPr>
          <w:rStyle w:val="Brak"/>
          <w:rFonts w:eastAsia="Times New Roman"/>
          <w:lang w:val="en-GB"/>
        </w:rPr>
      </w:pPr>
    </w:p>
    <w:p w14:paraId="1DD78288" w14:textId="77777777" w:rsidR="004141B8" w:rsidRPr="004141B8" w:rsidRDefault="004141B8" w:rsidP="004141B8">
      <w:pPr>
        <w:pStyle w:val="DomylneA"/>
        <w:spacing w:before="0"/>
        <w:jc w:val="both"/>
        <w:rPr>
          <w:rStyle w:val="Brak"/>
          <w:rFonts w:eastAsia="Times New Roman"/>
          <w:lang w:val="en-GB"/>
        </w:rPr>
      </w:pPr>
    </w:p>
    <w:p w14:paraId="6FB75ED7" w14:textId="77777777" w:rsidR="004141B8" w:rsidRPr="004141B8" w:rsidRDefault="004141B8" w:rsidP="004141B8">
      <w:pPr>
        <w:pStyle w:val="DomylneA"/>
        <w:spacing w:before="0"/>
        <w:jc w:val="both"/>
        <w:rPr>
          <w:rStyle w:val="Brak"/>
          <w:rFonts w:eastAsia="Times New Roman"/>
          <w:lang w:val="en-GB"/>
        </w:rPr>
      </w:pPr>
      <w:r>
        <w:rPr>
          <w:rStyle w:val="Brak"/>
          <w:rFonts w:ascii="Times Roman" w:hAnsi="Times Roman"/>
          <w:b/>
          <w:bCs/>
          <w:lang w:val="en-US"/>
        </w:rPr>
        <w:t>Funding</w:t>
      </w:r>
      <w:r w:rsidRPr="004141B8">
        <w:rPr>
          <w:rStyle w:val="Brak"/>
          <w:rFonts w:ascii="Times Roman" w:hAnsi="Times Roman"/>
          <w:b/>
          <w:bCs/>
          <w:lang w:val="en-GB"/>
        </w:rPr>
        <w:t xml:space="preserve"> </w:t>
      </w:r>
      <w:r>
        <w:rPr>
          <w:rStyle w:val="Brak"/>
          <w:rFonts w:ascii="Times Roman" w:hAnsi="Times Roman"/>
          <w:b/>
          <w:bCs/>
          <w:lang w:val="en-US"/>
        </w:rPr>
        <w:t>Statement</w:t>
      </w:r>
    </w:p>
    <w:p w14:paraId="68BE4A3A"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This research did not receive</w:t>
      </w:r>
      <w:r w:rsidRPr="004141B8">
        <w:rPr>
          <w:rStyle w:val="Brak"/>
          <w:lang w:val="en-GB"/>
        </w:rPr>
        <w:t xml:space="preserve"> special funding.</w:t>
      </w:r>
    </w:p>
    <w:p w14:paraId="6732711A" w14:textId="77777777" w:rsidR="004141B8" w:rsidRPr="004141B8" w:rsidRDefault="004141B8" w:rsidP="004141B8">
      <w:pPr>
        <w:pStyle w:val="DomylneA"/>
        <w:spacing w:before="0" w:after="107"/>
        <w:jc w:val="both"/>
        <w:rPr>
          <w:rStyle w:val="Brak"/>
          <w:rFonts w:ascii="Times Roman" w:eastAsia="Times Roman" w:hAnsi="Times Roman" w:cs="Times Roman"/>
          <w:b/>
          <w:bCs/>
          <w:lang w:val="en-GB"/>
        </w:rPr>
      </w:pPr>
      <w:r>
        <w:rPr>
          <w:rStyle w:val="Brak"/>
          <w:rFonts w:ascii="Times Roman" w:hAnsi="Times Roman"/>
          <w:b/>
          <w:bCs/>
          <w:lang w:val="en-US"/>
        </w:rPr>
        <w:t>Institutional Review Board Statement</w:t>
      </w:r>
    </w:p>
    <w:p w14:paraId="1529F114"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Not applicable.</w:t>
      </w:r>
    </w:p>
    <w:p w14:paraId="05123EB2" w14:textId="77777777" w:rsidR="004141B8" w:rsidRPr="004141B8" w:rsidRDefault="004141B8" w:rsidP="004141B8">
      <w:pPr>
        <w:pStyle w:val="DomylneA"/>
        <w:spacing w:before="0" w:after="107"/>
        <w:jc w:val="both"/>
        <w:rPr>
          <w:rStyle w:val="Brak"/>
          <w:rFonts w:ascii="Times Roman" w:eastAsia="Times Roman" w:hAnsi="Times Roman" w:cs="Times Roman"/>
          <w:b/>
          <w:bCs/>
          <w:lang w:val="en-GB"/>
        </w:rPr>
      </w:pPr>
      <w:r>
        <w:rPr>
          <w:rStyle w:val="Brak"/>
          <w:rFonts w:ascii="Times Roman" w:hAnsi="Times Roman"/>
          <w:b/>
          <w:bCs/>
          <w:lang w:val="en-US"/>
        </w:rPr>
        <w:lastRenderedPageBreak/>
        <w:t>Informed Consent Statement</w:t>
      </w:r>
    </w:p>
    <w:p w14:paraId="27FBEF82"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Not applicable.</w:t>
      </w:r>
    </w:p>
    <w:p w14:paraId="07201497" w14:textId="77777777" w:rsidR="004141B8" w:rsidRPr="004141B8" w:rsidRDefault="004141B8" w:rsidP="004141B8">
      <w:pPr>
        <w:pStyle w:val="DomylneA"/>
        <w:spacing w:before="0" w:after="107"/>
        <w:jc w:val="both"/>
        <w:rPr>
          <w:rStyle w:val="Brak"/>
          <w:rFonts w:ascii="Times Roman" w:eastAsia="Times Roman" w:hAnsi="Times Roman" w:cs="Times Roman"/>
          <w:b/>
          <w:bCs/>
          <w:lang w:val="en-GB"/>
        </w:rPr>
      </w:pPr>
      <w:r>
        <w:rPr>
          <w:rStyle w:val="Brak"/>
          <w:rFonts w:ascii="Times Roman" w:hAnsi="Times Roman"/>
          <w:b/>
          <w:bCs/>
          <w:lang w:val="en-US"/>
        </w:rPr>
        <w:t>Data Availability Statement</w:t>
      </w:r>
    </w:p>
    <w:p w14:paraId="74C28778"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Not applicable.</w:t>
      </w:r>
    </w:p>
    <w:p w14:paraId="65D403A6" w14:textId="77777777" w:rsidR="004141B8" w:rsidRPr="004141B8" w:rsidRDefault="004141B8" w:rsidP="004141B8">
      <w:pPr>
        <w:pStyle w:val="DomylneA"/>
        <w:spacing w:before="0"/>
        <w:jc w:val="both"/>
        <w:rPr>
          <w:rStyle w:val="Brak"/>
          <w:rFonts w:ascii="Times Roman" w:eastAsia="Times Roman" w:hAnsi="Times Roman" w:cs="Times Roman"/>
          <w:b/>
          <w:bCs/>
          <w:shd w:val="clear" w:color="auto" w:fill="FFFFFF"/>
          <w:lang w:val="en-GB"/>
        </w:rPr>
      </w:pPr>
      <w:r>
        <w:rPr>
          <w:rStyle w:val="Brak"/>
          <w:rFonts w:ascii="Times Roman" w:hAnsi="Times Roman"/>
          <w:b/>
          <w:bCs/>
          <w:shd w:val="clear" w:color="auto" w:fill="FFFFFF"/>
          <w:lang w:val="en-US"/>
        </w:rPr>
        <w:t>Acknowledgements</w:t>
      </w:r>
    </w:p>
    <w:p w14:paraId="119CD74A" w14:textId="77777777" w:rsidR="004141B8" w:rsidRPr="004141B8" w:rsidRDefault="004141B8" w:rsidP="004141B8">
      <w:pPr>
        <w:pStyle w:val="DomylneA"/>
        <w:spacing w:before="0"/>
        <w:jc w:val="both"/>
        <w:rPr>
          <w:rStyle w:val="Brak"/>
          <w:rFonts w:eastAsia="Times New Roman"/>
          <w:shd w:val="clear" w:color="auto" w:fill="FFFFFF"/>
          <w:lang w:val="en-GB"/>
        </w:rPr>
      </w:pPr>
      <w:r>
        <w:rPr>
          <w:rStyle w:val="Brak"/>
          <w:shd w:val="clear" w:color="auto" w:fill="FFFFFF"/>
          <w:lang w:val="en-US"/>
        </w:rPr>
        <w:t>Not applicable</w:t>
      </w:r>
    </w:p>
    <w:p w14:paraId="48FBFF82" w14:textId="77777777" w:rsidR="004141B8" w:rsidRPr="004141B8" w:rsidRDefault="004141B8" w:rsidP="004141B8">
      <w:pPr>
        <w:pStyle w:val="DomylneA"/>
        <w:spacing w:before="0"/>
        <w:jc w:val="both"/>
        <w:rPr>
          <w:rStyle w:val="Brak"/>
          <w:rFonts w:eastAsia="Times New Roman"/>
          <w:shd w:val="clear" w:color="auto" w:fill="FFFFFF"/>
          <w:lang w:val="en-GB"/>
        </w:rPr>
      </w:pPr>
    </w:p>
    <w:p w14:paraId="0685FEF6" w14:textId="77777777" w:rsidR="004141B8" w:rsidRPr="004141B8" w:rsidRDefault="004141B8" w:rsidP="004141B8">
      <w:pPr>
        <w:pStyle w:val="DomylneA"/>
        <w:spacing w:before="0" w:after="107"/>
        <w:jc w:val="both"/>
        <w:rPr>
          <w:rStyle w:val="Brak"/>
          <w:rFonts w:ascii="Times Roman" w:eastAsia="Times Roman" w:hAnsi="Times Roman" w:cs="Times Roman"/>
          <w:b/>
          <w:bCs/>
          <w:lang w:val="en-GB"/>
        </w:rPr>
      </w:pPr>
      <w:r>
        <w:rPr>
          <w:rStyle w:val="Brak"/>
          <w:rFonts w:ascii="Times Roman" w:hAnsi="Times Roman"/>
          <w:b/>
          <w:bCs/>
          <w:lang w:val="en-US"/>
        </w:rPr>
        <w:t>Conflict of Interest</w:t>
      </w:r>
    </w:p>
    <w:p w14:paraId="5D92E9F3" w14:textId="77777777" w:rsidR="004141B8" w:rsidRPr="004141B8" w:rsidRDefault="004141B8" w:rsidP="004141B8">
      <w:pPr>
        <w:pStyle w:val="DomylneA"/>
        <w:spacing w:before="0" w:after="320"/>
        <w:jc w:val="both"/>
        <w:rPr>
          <w:rStyle w:val="Brak"/>
          <w:rFonts w:eastAsia="Times New Roman"/>
          <w:lang w:val="en-GB"/>
        </w:rPr>
      </w:pPr>
      <w:r>
        <w:rPr>
          <w:rStyle w:val="Brak"/>
          <w:lang w:val="en-US"/>
        </w:rPr>
        <w:t>The authors declare no conflict of interest.</w:t>
      </w:r>
    </w:p>
    <w:p w14:paraId="3C578252" w14:textId="77777777" w:rsidR="00915686" w:rsidRDefault="00915686" w:rsidP="004141B8">
      <w:pPr>
        <w:pStyle w:val="DomylneA"/>
        <w:spacing w:before="0" w:after="320"/>
        <w:jc w:val="both"/>
        <w:rPr>
          <w:rStyle w:val="Brak"/>
          <w:rFonts w:ascii="Times Roman" w:hAnsi="Times Roman"/>
          <w:b/>
          <w:bCs/>
          <w:lang w:val="fr-FR"/>
        </w:rPr>
      </w:pPr>
    </w:p>
    <w:p w14:paraId="28E292C1" w14:textId="77777777" w:rsidR="00915686" w:rsidRDefault="00915686" w:rsidP="004141B8">
      <w:pPr>
        <w:pStyle w:val="DomylneA"/>
        <w:spacing w:before="0" w:after="320"/>
        <w:jc w:val="both"/>
        <w:rPr>
          <w:rStyle w:val="Brak"/>
          <w:rFonts w:ascii="Times Roman" w:hAnsi="Times Roman"/>
          <w:b/>
          <w:bCs/>
          <w:lang w:val="fr-FR"/>
        </w:rPr>
      </w:pPr>
    </w:p>
    <w:p w14:paraId="7A5334EC" w14:textId="77777777" w:rsidR="00915686" w:rsidRDefault="00915686" w:rsidP="004141B8">
      <w:pPr>
        <w:pStyle w:val="DomylneA"/>
        <w:spacing w:before="0" w:after="320"/>
        <w:jc w:val="both"/>
        <w:rPr>
          <w:rStyle w:val="Brak"/>
          <w:rFonts w:ascii="Times Roman" w:hAnsi="Times Roman"/>
          <w:b/>
          <w:bCs/>
          <w:lang w:val="fr-FR"/>
        </w:rPr>
      </w:pPr>
    </w:p>
    <w:p w14:paraId="6C5CDBF9" w14:textId="77777777" w:rsidR="00915686" w:rsidRDefault="00915686" w:rsidP="004141B8">
      <w:pPr>
        <w:pStyle w:val="DomylneA"/>
        <w:spacing w:before="0" w:after="320"/>
        <w:jc w:val="both"/>
        <w:rPr>
          <w:rStyle w:val="Brak"/>
          <w:rFonts w:ascii="Times Roman" w:hAnsi="Times Roman"/>
          <w:b/>
          <w:bCs/>
          <w:lang w:val="fr-FR"/>
        </w:rPr>
      </w:pPr>
    </w:p>
    <w:p w14:paraId="783272C3" w14:textId="77777777" w:rsidR="00915686" w:rsidRDefault="00915686" w:rsidP="004141B8">
      <w:pPr>
        <w:pStyle w:val="DomylneA"/>
        <w:spacing w:before="0" w:after="320"/>
        <w:jc w:val="both"/>
        <w:rPr>
          <w:rStyle w:val="Brak"/>
          <w:rFonts w:ascii="Times Roman" w:hAnsi="Times Roman"/>
          <w:b/>
          <w:bCs/>
          <w:lang w:val="fr-FR"/>
        </w:rPr>
      </w:pPr>
    </w:p>
    <w:p w14:paraId="6825ED29" w14:textId="416FC702" w:rsidR="004141B8" w:rsidRPr="004141B8" w:rsidRDefault="004141B8" w:rsidP="004141B8">
      <w:pPr>
        <w:pStyle w:val="DomylneA"/>
        <w:spacing w:before="0" w:after="320"/>
        <w:jc w:val="both"/>
        <w:rPr>
          <w:rStyle w:val="Brak"/>
          <w:rFonts w:ascii="Times Roman" w:eastAsia="Times Roman" w:hAnsi="Times Roman" w:cs="Times Roman"/>
          <w:b/>
          <w:bCs/>
          <w:lang w:val="en-GB"/>
        </w:rPr>
      </w:pPr>
      <w:r>
        <w:rPr>
          <w:rStyle w:val="Brak"/>
          <w:rFonts w:ascii="Times Roman" w:hAnsi="Times Roman"/>
          <w:b/>
          <w:bCs/>
          <w:lang w:val="fr-FR"/>
        </w:rPr>
        <w:t>References</w:t>
      </w:r>
    </w:p>
    <w:p w14:paraId="12082E97" w14:textId="77777777" w:rsidR="004141B8" w:rsidRPr="004141B8" w:rsidRDefault="004141B8" w:rsidP="004141B8">
      <w:pPr>
        <w:pStyle w:val="DomylneA"/>
        <w:spacing w:before="0" w:after="320"/>
        <w:jc w:val="both"/>
        <w:rPr>
          <w:rStyle w:val="Brak"/>
          <w:lang w:val="en-GB"/>
        </w:rPr>
      </w:pPr>
      <w:r>
        <w:rPr>
          <w:rStyle w:val="Brak"/>
          <w:rFonts w:ascii="Times Roman" w:hAnsi="Times Roman"/>
          <w:lang w:val="fr-FR"/>
        </w:rPr>
        <w:t xml:space="preserve">1. </w:t>
      </w:r>
      <w:proofErr w:type="spellStart"/>
      <w:r>
        <w:rPr>
          <w:rStyle w:val="Brak"/>
          <w:rFonts w:ascii="Times Roman" w:hAnsi="Times Roman"/>
          <w:lang w:val="en-US"/>
        </w:rPr>
        <w:t>Ale</w:t>
      </w:r>
      <w:r>
        <w:rPr>
          <w:rStyle w:val="Brak"/>
          <w:lang w:val="en-US"/>
        </w:rPr>
        <w:t>ntorn-Geli</w:t>
      </w:r>
      <w:proofErr w:type="spellEnd"/>
      <w:r>
        <w:rPr>
          <w:rStyle w:val="Brak"/>
          <w:lang w:val="en-US"/>
        </w:rPr>
        <w:t xml:space="preserve"> E, Samuelsson K, </w:t>
      </w:r>
      <w:proofErr w:type="spellStart"/>
      <w:r>
        <w:rPr>
          <w:rStyle w:val="Brak"/>
          <w:lang w:val="en-US"/>
        </w:rPr>
        <w:t>Musahl</w:t>
      </w:r>
      <w:proofErr w:type="spellEnd"/>
      <w:r>
        <w:rPr>
          <w:rStyle w:val="Brak"/>
          <w:lang w:val="en-US"/>
        </w:rPr>
        <w:t xml:space="preserve"> V, Green CL, Bhandari M, Karlsson J. The Association of Recreational and Competitive Running With Hip and Knee Osteoarthritis: A Systematic Review and Meta-analysis. J </w:t>
      </w:r>
      <w:proofErr w:type="spellStart"/>
      <w:r>
        <w:rPr>
          <w:rStyle w:val="Brak"/>
          <w:lang w:val="en-US"/>
        </w:rPr>
        <w:t>Orthop</w:t>
      </w:r>
      <w:proofErr w:type="spellEnd"/>
      <w:r>
        <w:rPr>
          <w:rStyle w:val="Brak"/>
          <w:lang w:val="en-US"/>
        </w:rPr>
        <w:t xml:space="preserve"> Sports Phys </w:t>
      </w:r>
      <w:proofErr w:type="spellStart"/>
      <w:r>
        <w:rPr>
          <w:rStyle w:val="Brak"/>
          <w:lang w:val="en-US"/>
        </w:rPr>
        <w:t>Ther</w:t>
      </w:r>
      <w:proofErr w:type="spellEnd"/>
      <w:r>
        <w:rPr>
          <w:rStyle w:val="Brak"/>
          <w:lang w:val="en-US"/>
        </w:rPr>
        <w:t xml:space="preserve">. 2017 Jun;47(6):373-390. </w:t>
      </w:r>
      <w:proofErr w:type="spellStart"/>
      <w:r>
        <w:rPr>
          <w:rStyle w:val="Brak"/>
          <w:lang w:val="en-US"/>
        </w:rPr>
        <w:t>doi</w:t>
      </w:r>
      <w:proofErr w:type="spellEnd"/>
      <w:r>
        <w:rPr>
          <w:rStyle w:val="Brak"/>
          <w:lang w:val="en-US"/>
        </w:rPr>
        <w:t xml:space="preserve">: 10.2519/jospt.2017.7137. </w:t>
      </w:r>
      <w:proofErr w:type="spellStart"/>
      <w:r>
        <w:rPr>
          <w:rStyle w:val="Brak"/>
          <w:lang w:val="en-US"/>
        </w:rPr>
        <w:t>Epub</w:t>
      </w:r>
      <w:proofErr w:type="spellEnd"/>
      <w:r>
        <w:rPr>
          <w:rStyle w:val="Brak"/>
          <w:lang w:val="en-US"/>
        </w:rPr>
        <w:t xml:space="preserve"> 2017 May 13. PMID: 28504066.</w:t>
      </w:r>
    </w:p>
    <w:p w14:paraId="5EF01186"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2.  </w:t>
      </w:r>
      <w:r>
        <w:rPr>
          <w:rStyle w:val="Brak"/>
          <w:lang w:val="en-US"/>
        </w:rPr>
        <w:t xml:space="preserve">Brent M, Brent MB. Sports Participation and Osteoarthritis in Females: A Systematic Review. Sports (Basel). 2023 Dec 31;12(1):15. </w:t>
      </w:r>
      <w:proofErr w:type="spellStart"/>
      <w:r>
        <w:rPr>
          <w:rStyle w:val="Brak"/>
          <w:lang w:val="en-US"/>
        </w:rPr>
        <w:t>doi</w:t>
      </w:r>
      <w:proofErr w:type="spellEnd"/>
      <w:r>
        <w:rPr>
          <w:rStyle w:val="Brak"/>
          <w:lang w:val="en-US"/>
        </w:rPr>
        <w:t>: 10.3390/sports12010015. PMID: 38251289; PMCID: PMC10819498.</w:t>
      </w:r>
    </w:p>
    <w:p w14:paraId="3ADD2423"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3. </w:t>
      </w:r>
      <w:r>
        <w:rPr>
          <w:rStyle w:val="Brak"/>
          <w:lang w:val="it-IT"/>
        </w:rPr>
        <w:t>Castillo B, Sep</w:t>
      </w:r>
      <w:r w:rsidRPr="004141B8">
        <w:rPr>
          <w:rStyle w:val="Brak"/>
          <w:lang w:val="en-GB"/>
        </w:rPr>
        <w:t>ú</w:t>
      </w:r>
      <w:proofErr w:type="spellStart"/>
      <w:r>
        <w:rPr>
          <w:rStyle w:val="Brak"/>
          <w:lang w:val="en-US"/>
        </w:rPr>
        <w:t>lveda</w:t>
      </w:r>
      <w:proofErr w:type="spellEnd"/>
      <w:r>
        <w:rPr>
          <w:rStyle w:val="Brak"/>
          <w:lang w:val="en-US"/>
        </w:rPr>
        <w:t xml:space="preserve"> F, </w:t>
      </w:r>
      <w:proofErr w:type="spellStart"/>
      <w:r>
        <w:rPr>
          <w:rStyle w:val="Brak"/>
          <w:lang w:val="en-US"/>
        </w:rPr>
        <w:t>Micheo</w:t>
      </w:r>
      <w:proofErr w:type="spellEnd"/>
      <w:r>
        <w:rPr>
          <w:rStyle w:val="Brak"/>
          <w:lang w:val="en-US"/>
        </w:rPr>
        <w:t xml:space="preserve"> W. Conservative Management and Rehabilitation in the Older Runner With Knee Osteoarthritis: An Evidence-Based Review. Am J Phys Med </w:t>
      </w:r>
      <w:proofErr w:type="spellStart"/>
      <w:r>
        <w:rPr>
          <w:rStyle w:val="Brak"/>
          <w:lang w:val="en-US"/>
        </w:rPr>
        <w:t>Rehabil</w:t>
      </w:r>
      <w:proofErr w:type="spellEnd"/>
      <w:r>
        <w:rPr>
          <w:rStyle w:val="Brak"/>
          <w:lang w:val="en-US"/>
        </w:rPr>
        <w:t xml:space="preserve">. 2019 May;98(5):416-421. </w:t>
      </w:r>
      <w:proofErr w:type="spellStart"/>
      <w:r>
        <w:rPr>
          <w:rStyle w:val="Brak"/>
          <w:lang w:val="en-US"/>
        </w:rPr>
        <w:t>doi</w:t>
      </w:r>
      <w:proofErr w:type="spellEnd"/>
      <w:r>
        <w:rPr>
          <w:rStyle w:val="Brak"/>
          <w:lang w:val="en-US"/>
        </w:rPr>
        <w:t>: 10.1097/PHM.0000000000001082. PMID: 31003230.</w:t>
      </w:r>
    </w:p>
    <w:p w14:paraId="50C0201D"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4. </w:t>
      </w:r>
      <w:r>
        <w:rPr>
          <w:rStyle w:val="Brak"/>
          <w:lang w:val="en-US"/>
        </w:rPr>
        <w:t xml:space="preserve">Coburn SL, Crossley KM, Kemp JL, Warden SJ, West TJ, </w:t>
      </w:r>
      <w:proofErr w:type="spellStart"/>
      <w:r>
        <w:rPr>
          <w:rStyle w:val="Brak"/>
          <w:lang w:val="en-US"/>
        </w:rPr>
        <w:t>Bruder</w:t>
      </w:r>
      <w:proofErr w:type="spellEnd"/>
      <w:r>
        <w:rPr>
          <w:rStyle w:val="Brak"/>
          <w:lang w:val="en-US"/>
        </w:rPr>
        <w:t xml:space="preserve"> AM, </w:t>
      </w:r>
      <w:proofErr w:type="spellStart"/>
      <w:r>
        <w:rPr>
          <w:rStyle w:val="Brak"/>
          <w:lang w:val="en-US"/>
        </w:rPr>
        <w:t>Mentiplay</w:t>
      </w:r>
      <w:proofErr w:type="spellEnd"/>
      <w:r>
        <w:rPr>
          <w:rStyle w:val="Brak"/>
          <w:lang w:val="en-US"/>
        </w:rPr>
        <w:t xml:space="preserve"> BF, </w:t>
      </w:r>
      <w:proofErr w:type="spellStart"/>
      <w:r>
        <w:rPr>
          <w:rStyle w:val="Brak"/>
          <w:lang w:val="en-US"/>
        </w:rPr>
        <w:t>Culvenor</w:t>
      </w:r>
      <w:proofErr w:type="spellEnd"/>
      <w:r>
        <w:rPr>
          <w:rStyle w:val="Brak"/>
          <w:lang w:val="en-US"/>
        </w:rPr>
        <w:t xml:space="preserve"> AG. Is running good or bad for your knees? A systematic review and meta-analysis of cartilage morphology and composition changes in the tibiofemoral and patellofemoral joints. Osteoarthritis Cartilage. 2023 Feb;31(2):144-157. </w:t>
      </w:r>
      <w:proofErr w:type="spellStart"/>
      <w:r>
        <w:rPr>
          <w:rStyle w:val="Brak"/>
          <w:lang w:val="en-US"/>
        </w:rPr>
        <w:t>doi</w:t>
      </w:r>
      <w:proofErr w:type="spellEnd"/>
      <w:r>
        <w:rPr>
          <w:rStyle w:val="Brak"/>
          <w:lang w:val="en-US"/>
        </w:rPr>
        <w:t xml:space="preserve">: 10.1016/j.joca.2022.09.013. </w:t>
      </w:r>
      <w:proofErr w:type="spellStart"/>
      <w:r>
        <w:rPr>
          <w:rStyle w:val="Brak"/>
          <w:lang w:val="en-US"/>
        </w:rPr>
        <w:t>Epub</w:t>
      </w:r>
      <w:proofErr w:type="spellEnd"/>
      <w:r>
        <w:rPr>
          <w:rStyle w:val="Brak"/>
          <w:lang w:val="en-US"/>
        </w:rPr>
        <w:t xml:space="preserve"> 2022 Nov 17. PMID: 36402349.</w:t>
      </w:r>
    </w:p>
    <w:p w14:paraId="759CEAB9"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5. </w:t>
      </w:r>
      <w:proofErr w:type="spellStart"/>
      <w:r>
        <w:rPr>
          <w:rStyle w:val="Brak"/>
          <w:lang w:val="en-US"/>
        </w:rPr>
        <w:t>Driban</w:t>
      </w:r>
      <w:proofErr w:type="spellEnd"/>
      <w:r>
        <w:rPr>
          <w:rStyle w:val="Brak"/>
          <w:lang w:val="en-US"/>
        </w:rPr>
        <w:t xml:space="preserve"> JB, </w:t>
      </w:r>
      <w:proofErr w:type="spellStart"/>
      <w:r>
        <w:rPr>
          <w:rStyle w:val="Brak"/>
          <w:lang w:val="en-US"/>
        </w:rPr>
        <w:t>Hootman</w:t>
      </w:r>
      <w:proofErr w:type="spellEnd"/>
      <w:r>
        <w:rPr>
          <w:rStyle w:val="Brak"/>
          <w:lang w:val="en-US"/>
        </w:rPr>
        <w:t xml:space="preserve"> JM, </w:t>
      </w:r>
      <w:proofErr w:type="spellStart"/>
      <w:r>
        <w:rPr>
          <w:rStyle w:val="Brak"/>
          <w:lang w:val="en-US"/>
        </w:rPr>
        <w:t>Sitler</w:t>
      </w:r>
      <w:proofErr w:type="spellEnd"/>
      <w:r>
        <w:rPr>
          <w:rStyle w:val="Brak"/>
          <w:lang w:val="en-US"/>
        </w:rPr>
        <w:t xml:space="preserve"> MR, Harris KP, </w:t>
      </w:r>
      <w:proofErr w:type="spellStart"/>
      <w:r>
        <w:rPr>
          <w:rStyle w:val="Brak"/>
          <w:lang w:val="en-US"/>
        </w:rPr>
        <w:t>Cattano</w:t>
      </w:r>
      <w:proofErr w:type="spellEnd"/>
      <w:r>
        <w:rPr>
          <w:rStyle w:val="Brak"/>
          <w:lang w:val="en-US"/>
        </w:rPr>
        <w:t xml:space="preserve"> NM. Is Participation in Certain Sports Associated With Knee Osteoarthritis? A Systematic Review. J </w:t>
      </w:r>
      <w:proofErr w:type="spellStart"/>
      <w:r>
        <w:rPr>
          <w:rStyle w:val="Brak"/>
          <w:lang w:val="en-US"/>
        </w:rPr>
        <w:t>Athl</w:t>
      </w:r>
      <w:proofErr w:type="spellEnd"/>
      <w:r>
        <w:rPr>
          <w:rStyle w:val="Brak"/>
          <w:lang w:val="en-US"/>
        </w:rPr>
        <w:t xml:space="preserve"> Train. 2017 Jun 2;52(6):497-506. </w:t>
      </w:r>
      <w:proofErr w:type="spellStart"/>
      <w:r>
        <w:rPr>
          <w:rStyle w:val="Brak"/>
          <w:lang w:val="en-US"/>
        </w:rPr>
        <w:t>doi</w:t>
      </w:r>
      <w:proofErr w:type="spellEnd"/>
      <w:r>
        <w:rPr>
          <w:rStyle w:val="Brak"/>
          <w:lang w:val="en-US"/>
        </w:rPr>
        <w:t xml:space="preserve">: 10.4085/1062-6050-50.2.08. </w:t>
      </w:r>
      <w:proofErr w:type="spellStart"/>
      <w:r>
        <w:rPr>
          <w:rStyle w:val="Brak"/>
          <w:lang w:val="en-US"/>
        </w:rPr>
        <w:t>Epub</w:t>
      </w:r>
      <w:proofErr w:type="spellEnd"/>
      <w:r>
        <w:rPr>
          <w:rStyle w:val="Brak"/>
          <w:lang w:val="en-US"/>
        </w:rPr>
        <w:t xml:space="preserve"> 2015 Jan 9. PMID: 25574790; PMCID: PMC5488840.</w:t>
      </w:r>
    </w:p>
    <w:p w14:paraId="1FE5B485" w14:textId="77777777" w:rsidR="004141B8" w:rsidRPr="004141B8" w:rsidRDefault="004141B8" w:rsidP="004141B8">
      <w:pPr>
        <w:pStyle w:val="DomylneA"/>
        <w:spacing w:before="0" w:after="320"/>
        <w:jc w:val="both"/>
        <w:rPr>
          <w:rStyle w:val="Brak"/>
          <w:rFonts w:eastAsia="Times New Roman"/>
          <w:lang w:val="en-US"/>
        </w:rPr>
      </w:pPr>
      <w:r w:rsidRPr="004141B8">
        <w:rPr>
          <w:rStyle w:val="Brak"/>
          <w:lang w:val="en-GB"/>
        </w:rPr>
        <w:t xml:space="preserve">6. </w:t>
      </w:r>
      <w:proofErr w:type="spellStart"/>
      <w:r>
        <w:rPr>
          <w:rStyle w:val="Brak"/>
          <w:lang w:val="en-US"/>
        </w:rPr>
        <w:t>Esculier</w:t>
      </w:r>
      <w:proofErr w:type="spellEnd"/>
      <w:r>
        <w:rPr>
          <w:rStyle w:val="Brak"/>
          <w:lang w:val="en-US"/>
        </w:rPr>
        <w:t xml:space="preserve"> JF, Barton C. Recreational running is not bad for healthy people's joints - it is time to study the safety of running in people with osteoarthritis. Osteoarthritis Cartilage. 2023 Feb;31(2):135-137. </w:t>
      </w:r>
      <w:proofErr w:type="spellStart"/>
      <w:r>
        <w:rPr>
          <w:rStyle w:val="Brak"/>
          <w:lang w:val="en-US"/>
        </w:rPr>
        <w:t>doi</w:t>
      </w:r>
      <w:proofErr w:type="spellEnd"/>
      <w:r>
        <w:rPr>
          <w:rStyle w:val="Brak"/>
          <w:lang w:val="en-US"/>
        </w:rPr>
        <w:t xml:space="preserve">: 10.1016/j.joca.2022.11.002. </w:t>
      </w:r>
      <w:proofErr w:type="spellStart"/>
      <w:r>
        <w:rPr>
          <w:rStyle w:val="Brak"/>
          <w:lang w:val="en-US"/>
        </w:rPr>
        <w:t>Epub</w:t>
      </w:r>
      <w:proofErr w:type="spellEnd"/>
      <w:r>
        <w:rPr>
          <w:rStyle w:val="Brak"/>
          <w:lang w:val="en-US"/>
        </w:rPr>
        <w:t xml:space="preserve"> 2022 Nov 17. PMID: 36402350.</w:t>
      </w:r>
    </w:p>
    <w:p w14:paraId="4A4B08CA"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US"/>
        </w:rPr>
        <w:lastRenderedPageBreak/>
        <w:t xml:space="preserve">7. </w:t>
      </w:r>
      <w:r>
        <w:rPr>
          <w:rStyle w:val="Brak"/>
          <w:lang w:val="en-US"/>
        </w:rPr>
        <w:t xml:space="preserve">Hartwell MJ, Tanenbaum JE, </w:t>
      </w:r>
      <w:proofErr w:type="spellStart"/>
      <w:r>
        <w:rPr>
          <w:rStyle w:val="Brak"/>
          <w:lang w:val="en-US"/>
        </w:rPr>
        <w:t>Chiampas</w:t>
      </w:r>
      <w:proofErr w:type="spellEnd"/>
      <w:r>
        <w:rPr>
          <w:rStyle w:val="Brak"/>
          <w:lang w:val="en-US"/>
        </w:rPr>
        <w:t xml:space="preserve"> G, Terry MA, </w:t>
      </w:r>
      <w:proofErr w:type="spellStart"/>
      <w:r>
        <w:rPr>
          <w:rStyle w:val="Brak"/>
          <w:lang w:val="en-US"/>
        </w:rPr>
        <w:t>Tjong</w:t>
      </w:r>
      <w:proofErr w:type="spellEnd"/>
      <w:r>
        <w:rPr>
          <w:rStyle w:val="Brak"/>
          <w:lang w:val="en-US"/>
        </w:rPr>
        <w:t xml:space="preserve"> VK. Does Running Increase the Risk of Hip and Knee Arthritis? A Survey of 3804 Marathon Runners. Sports Health. 2024 Jul-Aug;16(4):622-629. </w:t>
      </w:r>
      <w:proofErr w:type="spellStart"/>
      <w:r>
        <w:rPr>
          <w:rStyle w:val="Brak"/>
          <w:lang w:val="en-US"/>
        </w:rPr>
        <w:t>doi</w:t>
      </w:r>
      <w:proofErr w:type="spellEnd"/>
      <w:r>
        <w:rPr>
          <w:rStyle w:val="Brak"/>
          <w:lang w:val="en-US"/>
        </w:rPr>
        <w:t xml:space="preserve">: 10.1177/19417381231190876. </w:t>
      </w:r>
      <w:proofErr w:type="spellStart"/>
      <w:r>
        <w:rPr>
          <w:rStyle w:val="Brak"/>
          <w:lang w:val="en-US"/>
        </w:rPr>
        <w:t>Epub</w:t>
      </w:r>
      <w:proofErr w:type="spellEnd"/>
      <w:r>
        <w:rPr>
          <w:rStyle w:val="Brak"/>
          <w:lang w:val="en-US"/>
        </w:rPr>
        <w:t xml:space="preserve"> 2023 Aug 9. PMID: 37555313; PMCID: PMC11195863.</w:t>
      </w:r>
    </w:p>
    <w:p w14:paraId="3B9D093F"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8. </w:t>
      </w:r>
      <w:proofErr w:type="spellStart"/>
      <w:r>
        <w:rPr>
          <w:rStyle w:val="Brak"/>
          <w:lang w:val="en-US"/>
        </w:rPr>
        <w:t>Horga</w:t>
      </w:r>
      <w:proofErr w:type="spellEnd"/>
      <w:r>
        <w:rPr>
          <w:rStyle w:val="Brak"/>
          <w:lang w:val="en-US"/>
        </w:rPr>
        <w:t xml:space="preserve"> LM, </w:t>
      </w:r>
      <w:proofErr w:type="spellStart"/>
      <w:r>
        <w:rPr>
          <w:rStyle w:val="Brak"/>
          <w:lang w:val="en-US"/>
        </w:rPr>
        <w:t>Henckel</w:t>
      </w:r>
      <w:proofErr w:type="spellEnd"/>
      <w:r>
        <w:rPr>
          <w:rStyle w:val="Brak"/>
          <w:lang w:val="en-US"/>
        </w:rPr>
        <w:t xml:space="preserve"> J, </w:t>
      </w:r>
      <w:proofErr w:type="spellStart"/>
      <w:r>
        <w:rPr>
          <w:rStyle w:val="Brak"/>
          <w:lang w:val="en-US"/>
        </w:rPr>
        <w:t>Fotiadou</w:t>
      </w:r>
      <w:proofErr w:type="spellEnd"/>
      <w:r>
        <w:rPr>
          <w:rStyle w:val="Brak"/>
          <w:lang w:val="en-US"/>
        </w:rPr>
        <w:t xml:space="preserve"> A, Di Laura A, </w:t>
      </w:r>
      <w:proofErr w:type="spellStart"/>
      <w:r>
        <w:rPr>
          <w:rStyle w:val="Brak"/>
          <w:lang w:val="en-US"/>
        </w:rPr>
        <w:t>Hirschmann</w:t>
      </w:r>
      <w:proofErr w:type="spellEnd"/>
      <w:r>
        <w:rPr>
          <w:rStyle w:val="Brak"/>
          <w:lang w:val="en-US"/>
        </w:rPr>
        <w:t xml:space="preserve"> AC, Hart AJ. Magnetic Resonance Imaging of the Hips of Runners Before and After Their First Marathon Run: Effect of Training for and Completing a Marathon. </w:t>
      </w:r>
      <w:proofErr w:type="spellStart"/>
      <w:r>
        <w:rPr>
          <w:rStyle w:val="Brak"/>
          <w:lang w:val="en-US"/>
        </w:rPr>
        <w:t>Orthop</w:t>
      </w:r>
      <w:proofErr w:type="spellEnd"/>
      <w:r>
        <w:rPr>
          <w:rStyle w:val="Brak"/>
          <w:lang w:val="en-US"/>
        </w:rPr>
        <w:t xml:space="preserve"> J Sports Med. 2021 Jul 26;9(7):23259671211010405. </w:t>
      </w:r>
      <w:proofErr w:type="spellStart"/>
      <w:r>
        <w:rPr>
          <w:rStyle w:val="Brak"/>
          <w:lang w:val="en-US"/>
        </w:rPr>
        <w:t>doi</w:t>
      </w:r>
      <w:proofErr w:type="spellEnd"/>
      <w:r>
        <w:rPr>
          <w:rStyle w:val="Brak"/>
          <w:lang w:val="en-US"/>
        </w:rPr>
        <w:t>: 10.1177/23259671211010405. PMID: 34377710; PMCID: PMC8320584.</w:t>
      </w:r>
    </w:p>
    <w:p w14:paraId="127883E4"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9. </w:t>
      </w:r>
      <w:proofErr w:type="spellStart"/>
      <w:r>
        <w:rPr>
          <w:rStyle w:val="Brak"/>
          <w:lang w:val="en-US"/>
        </w:rPr>
        <w:t>Horga</w:t>
      </w:r>
      <w:proofErr w:type="spellEnd"/>
      <w:r>
        <w:rPr>
          <w:rStyle w:val="Brak"/>
          <w:lang w:val="en-US"/>
        </w:rPr>
        <w:t xml:space="preserve"> LM, </w:t>
      </w:r>
      <w:proofErr w:type="spellStart"/>
      <w:r>
        <w:rPr>
          <w:rStyle w:val="Brak"/>
          <w:lang w:val="en-US"/>
        </w:rPr>
        <w:t>Henckel</w:t>
      </w:r>
      <w:proofErr w:type="spellEnd"/>
      <w:r>
        <w:rPr>
          <w:rStyle w:val="Brak"/>
          <w:lang w:val="en-US"/>
        </w:rPr>
        <w:t xml:space="preserve"> J, </w:t>
      </w:r>
      <w:proofErr w:type="spellStart"/>
      <w:r>
        <w:rPr>
          <w:rStyle w:val="Brak"/>
          <w:lang w:val="en-US"/>
        </w:rPr>
        <w:t>Fotiadou</w:t>
      </w:r>
      <w:proofErr w:type="spellEnd"/>
      <w:r>
        <w:rPr>
          <w:rStyle w:val="Brak"/>
          <w:lang w:val="en-US"/>
        </w:rPr>
        <w:t xml:space="preserve"> A, </w:t>
      </w:r>
      <w:proofErr w:type="spellStart"/>
      <w:r>
        <w:rPr>
          <w:rStyle w:val="Brak"/>
          <w:lang w:val="en-US"/>
        </w:rPr>
        <w:t>Hirschmann</w:t>
      </w:r>
      <w:proofErr w:type="spellEnd"/>
      <w:r>
        <w:rPr>
          <w:rStyle w:val="Brak"/>
          <w:lang w:val="en-US"/>
        </w:rPr>
        <w:t xml:space="preserve"> A, </w:t>
      </w:r>
      <w:proofErr w:type="spellStart"/>
      <w:r>
        <w:rPr>
          <w:rStyle w:val="Brak"/>
          <w:lang w:val="en-US"/>
        </w:rPr>
        <w:t>Torlasco</w:t>
      </w:r>
      <w:proofErr w:type="spellEnd"/>
      <w:r>
        <w:rPr>
          <w:rStyle w:val="Brak"/>
          <w:lang w:val="en-US"/>
        </w:rPr>
        <w:t xml:space="preserve"> C, Di Laura A, </w:t>
      </w:r>
      <w:proofErr w:type="spellStart"/>
      <w:r>
        <w:rPr>
          <w:rStyle w:val="Brak"/>
          <w:lang w:val="en-US"/>
        </w:rPr>
        <w:t>D'Silva</w:t>
      </w:r>
      <w:proofErr w:type="spellEnd"/>
      <w:r>
        <w:rPr>
          <w:rStyle w:val="Brak"/>
          <w:lang w:val="en-US"/>
        </w:rPr>
        <w:t xml:space="preserve"> A, Sharma S, Moon J, Hart A. Can marathon running improve knee damage of middle-aged adults? A prospective cohort study. BMJ Open Sport </w:t>
      </w:r>
      <w:proofErr w:type="spellStart"/>
      <w:r>
        <w:rPr>
          <w:rStyle w:val="Brak"/>
          <w:lang w:val="en-US"/>
        </w:rPr>
        <w:t>Exerc</w:t>
      </w:r>
      <w:proofErr w:type="spellEnd"/>
      <w:r>
        <w:rPr>
          <w:rStyle w:val="Brak"/>
          <w:lang w:val="en-US"/>
        </w:rPr>
        <w:t xml:space="preserve"> Med. 2019 Oct 16;5(1):e000586. </w:t>
      </w:r>
      <w:proofErr w:type="spellStart"/>
      <w:r>
        <w:rPr>
          <w:rStyle w:val="Brak"/>
          <w:lang w:val="en-US"/>
        </w:rPr>
        <w:t>doi</w:t>
      </w:r>
      <w:proofErr w:type="spellEnd"/>
      <w:r>
        <w:rPr>
          <w:rStyle w:val="Brak"/>
          <w:lang w:val="en-US"/>
        </w:rPr>
        <w:t>: 10.1136/bmjsem-2019-000586. PMID: 31673407; PMCID: PMC6797328.</w:t>
      </w:r>
    </w:p>
    <w:p w14:paraId="346878AD"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10. </w:t>
      </w:r>
      <w:r>
        <w:rPr>
          <w:rStyle w:val="Brak"/>
          <w:lang w:val="en-US"/>
        </w:rPr>
        <w:t xml:space="preserve">Jang S, Lee K, Ju JH. Recent Updates of Diagnosis, Pathophysiology, and Treatment on Osteoarthritis of the Knee. Int J Mol Sci. 2021 Mar 5;22(5):2619. </w:t>
      </w:r>
      <w:proofErr w:type="spellStart"/>
      <w:r>
        <w:rPr>
          <w:rStyle w:val="Brak"/>
          <w:lang w:val="en-US"/>
        </w:rPr>
        <w:t>doi</w:t>
      </w:r>
      <w:proofErr w:type="spellEnd"/>
      <w:r>
        <w:rPr>
          <w:rStyle w:val="Brak"/>
          <w:lang w:val="en-US"/>
        </w:rPr>
        <w:t>: 10.3390/ijms22052619. PMID: 33807695; PMCID: PMC7961389.</w:t>
      </w:r>
    </w:p>
    <w:p w14:paraId="26EA5D31" w14:textId="77777777" w:rsidR="004141B8" w:rsidRPr="004141B8" w:rsidRDefault="004141B8" w:rsidP="004141B8">
      <w:pPr>
        <w:pStyle w:val="DomylneA"/>
        <w:spacing w:before="0" w:after="320"/>
        <w:jc w:val="both"/>
        <w:rPr>
          <w:rStyle w:val="Brak"/>
          <w:rFonts w:eastAsia="Times New Roman"/>
          <w:lang w:val="en-US"/>
        </w:rPr>
      </w:pPr>
      <w:r w:rsidRPr="004141B8">
        <w:rPr>
          <w:rStyle w:val="Brak"/>
          <w:lang w:val="en-GB"/>
        </w:rPr>
        <w:t xml:space="preserve">11. </w:t>
      </w:r>
      <w:r>
        <w:rPr>
          <w:rStyle w:val="Brak"/>
          <w:lang w:val="en-US"/>
        </w:rPr>
        <w:t xml:space="preserve">Johnson VL, Hunter DJ. The epidemiology of osteoarthritis. Best </w:t>
      </w:r>
      <w:proofErr w:type="spellStart"/>
      <w:r>
        <w:rPr>
          <w:rStyle w:val="Brak"/>
          <w:lang w:val="en-US"/>
        </w:rPr>
        <w:t>Pract</w:t>
      </w:r>
      <w:proofErr w:type="spellEnd"/>
      <w:r>
        <w:rPr>
          <w:rStyle w:val="Brak"/>
          <w:lang w:val="en-US"/>
        </w:rPr>
        <w:t xml:space="preserve"> Res Clin </w:t>
      </w:r>
      <w:proofErr w:type="spellStart"/>
      <w:r>
        <w:rPr>
          <w:rStyle w:val="Brak"/>
          <w:lang w:val="en-US"/>
        </w:rPr>
        <w:t>Rheumatol</w:t>
      </w:r>
      <w:proofErr w:type="spellEnd"/>
      <w:r>
        <w:rPr>
          <w:rStyle w:val="Brak"/>
          <w:lang w:val="en-US"/>
        </w:rPr>
        <w:t xml:space="preserve">. 2014 Feb;28(1):5-15. </w:t>
      </w:r>
      <w:proofErr w:type="spellStart"/>
      <w:r>
        <w:rPr>
          <w:rStyle w:val="Brak"/>
          <w:lang w:val="en-US"/>
        </w:rPr>
        <w:t>doi</w:t>
      </w:r>
      <w:proofErr w:type="spellEnd"/>
      <w:r>
        <w:rPr>
          <w:rStyle w:val="Brak"/>
          <w:lang w:val="en-US"/>
        </w:rPr>
        <w:t>: 10.1016/j.berh.2014.01.004. PMID: 24792942.</w:t>
      </w:r>
    </w:p>
    <w:p w14:paraId="0805DA33"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US"/>
        </w:rPr>
        <w:t xml:space="preserve">12. </w:t>
      </w:r>
      <w:r>
        <w:rPr>
          <w:rStyle w:val="Brak"/>
          <w:lang w:val="en-US"/>
        </w:rPr>
        <w:t xml:space="preserve">Katz JN, </w:t>
      </w:r>
      <w:proofErr w:type="spellStart"/>
      <w:r>
        <w:rPr>
          <w:rStyle w:val="Brak"/>
          <w:lang w:val="en-US"/>
        </w:rPr>
        <w:t>Arant</w:t>
      </w:r>
      <w:proofErr w:type="spellEnd"/>
      <w:r>
        <w:rPr>
          <w:rStyle w:val="Brak"/>
          <w:lang w:val="en-US"/>
        </w:rPr>
        <w:t xml:space="preserve"> KR, </w:t>
      </w:r>
      <w:proofErr w:type="spellStart"/>
      <w:r>
        <w:rPr>
          <w:rStyle w:val="Brak"/>
          <w:lang w:val="en-US"/>
        </w:rPr>
        <w:t>Loeser</w:t>
      </w:r>
      <w:proofErr w:type="spellEnd"/>
      <w:r>
        <w:rPr>
          <w:rStyle w:val="Brak"/>
          <w:lang w:val="en-US"/>
        </w:rPr>
        <w:t xml:space="preserve"> RF. Diagnosis and Treatment of Hip and Knee Osteoarthritis: A Review. JAMA. 2021 Feb 9;325(6):568-578. </w:t>
      </w:r>
      <w:proofErr w:type="spellStart"/>
      <w:r>
        <w:rPr>
          <w:rStyle w:val="Brak"/>
          <w:lang w:val="en-US"/>
        </w:rPr>
        <w:t>doi</w:t>
      </w:r>
      <w:proofErr w:type="spellEnd"/>
      <w:r>
        <w:rPr>
          <w:rStyle w:val="Brak"/>
          <w:lang w:val="en-US"/>
        </w:rPr>
        <w:t>: 10.1001/jama.2020.22171. PMID: 33560326; PMCID: PMC8225295.</w:t>
      </w:r>
    </w:p>
    <w:p w14:paraId="63908F3F"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13. </w:t>
      </w:r>
      <w:r>
        <w:rPr>
          <w:rStyle w:val="Brak"/>
          <w:lang w:val="en-US"/>
        </w:rPr>
        <w:t xml:space="preserve">Leech RD, Edwards KL, Batt ME. Does running protect against knee osteoarthritis? Or promote it? Assessing the current evidence. Br J Sports Med. 2015 Nov;49(21):1355-6. </w:t>
      </w:r>
      <w:proofErr w:type="spellStart"/>
      <w:r>
        <w:rPr>
          <w:rStyle w:val="Brak"/>
          <w:lang w:val="en-US"/>
        </w:rPr>
        <w:t>doi</w:t>
      </w:r>
      <w:proofErr w:type="spellEnd"/>
      <w:r>
        <w:rPr>
          <w:rStyle w:val="Brak"/>
          <w:lang w:val="en-US"/>
        </w:rPr>
        <w:t xml:space="preserve">: 10.1136/bjsports-2015-094749. </w:t>
      </w:r>
      <w:proofErr w:type="spellStart"/>
      <w:r>
        <w:rPr>
          <w:rStyle w:val="Brak"/>
          <w:lang w:val="en-US"/>
        </w:rPr>
        <w:t>Epub</w:t>
      </w:r>
      <w:proofErr w:type="spellEnd"/>
      <w:r>
        <w:rPr>
          <w:rStyle w:val="Brak"/>
          <w:lang w:val="en-US"/>
        </w:rPr>
        <w:t xml:space="preserve"> 2015 Jul 28. PMID: 26221016.</w:t>
      </w:r>
    </w:p>
    <w:p w14:paraId="3BD450FC" w14:textId="77777777" w:rsidR="004141B8" w:rsidRPr="004141B8" w:rsidRDefault="004141B8" w:rsidP="004141B8">
      <w:pPr>
        <w:pStyle w:val="DomylneA"/>
        <w:spacing w:before="0" w:after="320"/>
        <w:jc w:val="both"/>
        <w:rPr>
          <w:rStyle w:val="Brak"/>
          <w:rFonts w:eastAsia="Times New Roman"/>
          <w:lang w:val="en-US"/>
        </w:rPr>
      </w:pPr>
      <w:r w:rsidRPr="004141B8">
        <w:rPr>
          <w:rStyle w:val="Brak"/>
          <w:lang w:val="en-GB"/>
        </w:rPr>
        <w:t xml:space="preserve">14. </w:t>
      </w:r>
      <w:r>
        <w:rPr>
          <w:rStyle w:val="Brak"/>
          <w:lang w:val="en-US"/>
        </w:rPr>
        <w:t xml:space="preserve">Lin Z, Liu T, Hu Z, Que W, </w:t>
      </w:r>
      <w:proofErr w:type="spellStart"/>
      <w:r>
        <w:rPr>
          <w:rStyle w:val="Brak"/>
          <w:lang w:val="en-US"/>
        </w:rPr>
        <w:t>Qiu</w:t>
      </w:r>
      <w:proofErr w:type="spellEnd"/>
      <w:r>
        <w:rPr>
          <w:rStyle w:val="Brak"/>
          <w:lang w:val="en-US"/>
        </w:rPr>
        <w:t xml:space="preserve"> H, Chen L. Effects of Different Running Intensity on Serum Levels of IL-6 and TNF-</w:t>
      </w:r>
      <w:r>
        <w:rPr>
          <w:rStyle w:val="Brak"/>
        </w:rPr>
        <w:t>α</w:t>
      </w:r>
      <w:r w:rsidRPr="004141B8">
        <w:rPr>
          <w:rStyle w:val="Brak"/>
          <w:lang w:val="en-GB"/>
        </w:rPr>
        <w:t xml:space="preserve"> </w:t>
      </w:r>
      <w:r>
        <w:rPr>
          <w:rStyle w:val="Brak"/>
          <w:lang w:val="en-US"/>
        </w:rPr>
        <w:t xml:space="preserve">in Patients with Early Knee Osteoarthritis. J Coll Physicians Surg Pak. 2022 Jul;32(7):899-903. </w:t>
      </w:r>
      <w:proofErr w:type="spellStart"/>
      <w:r>
        <w:rPr>
          <w:rStyle w:val="Brak"/>
          <w:lang w:val="en-US"/>
        </w:rPr>
        <w:t>doi</w:t>
      </w:r>
      <w:proofErr w:type="spellEnd"/>
      <w:r>
        <w:rPr>
          <w:rStyle w:val="Brak"/>
          <w:lang w:val="en-US"/>
        </w:rPr>
        <w:t>: 10.29271/jcpsp.2022.07.899. PMID: 35795940.</w:t>
      </w:r>
    </w:p>
    <w:p w14:paraId="5B339901" w14:textId="77777777" w:rsidR="004141B8" w:rsidRPr="004141B8" w:rsidRDefault="004141B8" w:rsidP="004141B8">
      <w:pPr>
        <w:pStyle w:val="DomylneA"/>
        <w:spacing w:before="0" w:after="320"/>
        <w:jc w:val="both"/>
        <w:rPr>
          <w:rStyle w:val="Brak"/>
          <w:rFonts w:eastAsia="Times New Roman"/>
          <w:lang w:val="en-US"/>
        </w:rPr>
      </w:pPr>
      <w:r w:rsidRPr="004141B8">
        <w:rPr>
          <w:rStyle w:val="Brak"/>
          <w:lang w:val="en-US"/>
        </w:rPr>
        <w:t xml:space="preserve">15. </w:t>
      </w:r>
      <w:r>
        <w:rPr>
          <w:rStyle w:val="Brak"/>
          <w:lang w:val="en-US"/>
        </w:rPr>
        <w:t xml:space="preserve">Lo GH, </w:t>
      </w:r>
      <w:proofErr w:type="spellStart"/>
      <w:r>
        <w:rPr>
          <w:rStyle w:val="Brak"/>
          <w:lang w:val="en-US"/>
        </w:rPr>
        <w:t>Driban</w:t>
      </w:r>
      <w:proofErr w:type="spellEnd"/>
      <w:r>
        <w:rPr>
          <w:rStyle w:val="Brak"/>
          <w:lang w:val="en-US"/>
        </w:rPr>
        <w:t xml:space="preserve"> JB, </w:t>
      </w:r>
      <w:proofErr w:type="spellStart"/>
      <w:r>
        <w:rPr>
          <w:rStyle w:val="Brak"/>
          <w:lang w:val="en-US"/>
        </w:rPr>
        <w:t>Kriska</w:t>
      </w:r>
      <w:proofErr w:type="spellEnd"/>
      <w:r>
        <w:rPr>
          <w:rStyle w:val="Brak"/>
          <w:lang w:val="en-US"/>
        </w:rPr>
        <w:t xml:space="preserve"> AM, </w:t>
      </w:r>
      <w:proofErr w:type="spellStart"/>
      <w:r>
        <w:rPr>
          <w:rStyle w:val="Brak"/>
          <w:lang w:val="en-US"/>
        </w:rPr>
        <w:t>McAlindon</w:t>
      </w:r>
      <w:proofErr w:type="spellEnd"/>
      <w:r>
        <w:rPr>
          <w:rStyle w:val="Brak"/>
          <w:lang w:val="en-US"/>
        </w:rPr>
        <w:t xml:space="preserve"> TE, Souza RB, Petersen NJ, </w:t>
      </w:r>
      <w:proofErr w:type="spellStart"/>
      <w:r>
        <w:rPr>
          <w:rStyle w:val="Brak"/>
          <w:lang w:val="en-US"/>
        </w:rPr>
        <w:t>Storti</w:t>
      </w:r>
      <w:proofErr w:type="spellEnd"/>
      <w:r>
        <w:rPr>
          <w:rStyle w:val="Brak"/>
          <w:lang w:val="en-US"/>
        </w:rPr>
        <w:t xml:space="preserve"> KL, Eaton CB, Hochberg MC, Jackson RD, Kent </w:t>
      </w:r>
      <w:proofErr w:type="spellStart"/>
      <w:r>
        <w:rPr>
          <w:rStyle w:val="Brak"/>
          <w:lang w:val="en-US"/>
        </w:rPr>
        <w:t>Kwoh</w:t>
      </w:r>
      <w:proofErr w:type="spellEnd"/>
      <w:r>
        <w:rPr>
          <w:rStyle w:val="Brak"/>
          <w:lang w:val="en-US"/>
        </w:rPr>
        <w:t xml:space="preserve"> C, Nevitt MC, Suarez-</w:t>
      </w:r>
      <w:proofErr w:type="spellStart"/>
      <w:r>
        <w:rPr>
          <w:rStyle w:val="Brak"/>
          <w:lang w:val="en-US"/>
        </w:rPr>
        <w:t>Almazor</w:t>
      </w:r>
      <w:proofErr w:type="spellEnd"/>
      <w:r>
        <w:rPr>
          <w:rStyle w:val="Brak"/>
          <w:lang w:val="en-US"/>
        </w:rPr>
        <w:t xml:space="preserve"> ME. Is There an Association Between a History of Running and Symptomatic Knee Osteoarthritis? A Cross-Sectional Study From the Osteoarthritis Initiative. Arthritis Care Res (Hoboken). 2017 Feb;69(2):183-191. </w:t>
      </w:r>
      <w:proofErr w:type="spellStart"/>
      <w:r>
        <w:rPr>
          <w:rStyle w:val="Brak"/>
          <w:lang w:val="en-US"/>
        </w:rPr>
        <w:t>doi</w:t>
      </w:r>
      <w:proofErr w:type="spellEnd"/>
      <w:r>
        <w:rPr>
          <w:rStyle w:val="Brak"/>
          <w:lang w:val="en-US"/>
        </w:rPr>
        <w:t>: 10.1002/acr.22939. PMID: 27333572; PMCID: PMC5179322.</w:t>
      </w:r>
    </w:p>
    <w:p w14:paraId="6581A3D0"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US"/>
        </w:rPr>
        <w:t xml:space="preserve">16. </w:t>
      </w:r>
      <w:r>
        <w:rPr>
          <w:rStyle w:val="Brak"/>
          <w:lang w:val="en-US"/>
        </w:rPr>
        <w:t xml:space="preserve">Lo GH, Musa SM, </w:t>
      </w:r>
      <w:proofErr w:type="spellStart"/>
      <w:r>
        <w:rPr>
          <w:rStyle w:val="Brak"/>
          <w:lang w:val="en-US"/>
        </w:rPr>
        <w:t>Driban</w:t>
      </w:r>
      <w:proofErr w:type="spellEnd"/>
      <w:r>
        <w:rPr>
          <w:rStyle w:val="Brak"/>
          <w:lang w:val="en-US"/>
        </w:rPr>
        <w:t xml:space="preserve"> JB, </w:t>
      </w:r>
      <w:proofErr w:type="spellStart"/>
      <w:r>
        <w:rPr>
          <w:rStyle w:val="Brak"/>
          <w:lang w:val="en-US"/>
        </w:rPr>
        <w:t>Kriska</w:t>
      </w:r>
      <w:proofErr w:type="spellEnd"/>
      <w:r>
        <w:rPr>
          <w:rStyle w:val="Brak"/>
          <w:lang w:val="en-US"/>
        </w:rPr>
        <w:t xml:space="preserve"> AM, </w:t>
      </w:r>
      <w:proofErr w:type="spellStart"/>
      <w:r>
        <w:rPr>
          <w:rStyle w:val="Brak"/>
          <w:lang w:val="en-US"/>
        </w:rPr>
        <w:t>McAlindon</w:t>
      </w:r>
      <w:proofErr w:type="spellEnd"/>
      <w:r>
        <w:rPr>
          <w:rStyle w:val="Brak"/>
          <w:lang w:val="en-US"/>
        </w:rPr>
        <w:t xml:space="preserve"> TE, Souza RB, Petersen NJ, </w:t>
      </w:r>
      <w:proofErr w:type="spellStart"/>
      <w:r>
        <w:rPr>
          <w:rStyle w:val="Brak"/>
          <w:lang w:val="en-US"/>
        </w:rPr>
        <w:t>Storti</w:t>
      </w:r>
      <w:proofErr w:type="spellEnd"/>
      <w:r>
        <w:rPr>
          <w:rStyle w:val="Brak"/>
          <w:lang w:val="en-US"/>
        </w:rPr>
        <w:t xml:space="preserve"> KL, Eaton CB, Hochberg MC, Jackson RD, </w:t>
      </w:r>
      <w:proofErr w:type="spellStart"/>
      <w:r>
        <w:rPr>
          <w:rStyle w:val="Brak"/>
          <w:lang w:val="en-US"/>
        </w:rPr>
        <w:t>Kwoh</w:t>
      </w:r>
      <w:proofErr w:type="spellEnd"/>
      <w:r>
        <w:rPr>
          <w:rStyle w:val="Brak"/>
          <w:lang w:val="en-US"/>
        </w:rPr>
        <w:t xml:space="preserve"> CK, Nevitt MC, Suarez-</w:t>
      </w:r>
      <w:proofErr w:type="spellStart"/>
      <w:r>
        <w:rPr>
          <w:rStyle w:val="Brak"/>
          <w:lang w:val="en-US"/>
        </w:rPr>
        <w:t>Almazor</w:t>
      </w:r>
      <w:proofErr w:type="spellEnd"/>
      <w:r>
        <w:rPr>
          <w:rStyle w:val="Brak"/>
          <w:lang w:val="en-US"/>
        </w:rPr>
        <w:t xml:space="preserve"> ME. Running does not increase symptoms or structural progression in people with knee osteoarthritis: data from the osteoarthritis initiative. Clin </w:t>
      </w:r>
      <w:proofErr w:type="spellStart"/>
      <w:r>
        <w:rPr>
          <w:rStyle w:val="Brak"/>
          <w:lang w:val="en-US"/>
        </w:rPr>
        <w:t>Rheumatol</w:t>
      </w:r>
      <w:proofErr w:type="spellEnd"/>
      <w:r>
        <w:rPr>
          <w:rStyle w:val="Brak"/>
          <w:lang w:val="en-US"/>
        </w:rPr>
        <w:t xml:space="preserve">. 2018 Sep;37(9):2497-2504. </w:t>
      </w:r>
      <w:proofErr w:type="spellStart"/>
      <w:r>
        <w:rPr>
          <w:rStyle w:val="Brak"/>
          <w:lang w:val="en-US"/>
        </w:rPr>
        <w:t>doi</w:t>
      </w:r>
      <w:proofErr w:type="spellEnd"/>
      <w:r>
        <w:rPr>
          <w:rStyle w:val="Brak"/>
          <w:lang w:val="en-US"/>
        </w:rPr>
        <w:t xml:space="preserve">: 10.1007/s10067-018-4121-3. </w:t>
      </w:r>
      <w:proofErr w:type="spellStart"/>
      <w:r>
        <w:rPr>
          <w:rStyle w:val="Brak"/>
          <w:lang w:val="en-US"/>
        </w:rPr>
        <w:t>Epub</w:t>
      </w:r>
      <w:proofErr w:type="spellEnd"/>
      <w:r>
        <w:rPr>
          <w:rStyle w:val="Brak"/>
          <w:lang w:val="en-US"/>
        </w:rPr>
        <w:t xml:space="preserve"> 2018 May 4. PMID: 29728929; PMCID: PMC6095814.</w:t>
      </w:r>
    </w:p>
    <w:p w14:paraId="39764458"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17. </w:t>
      </w:r>
      <w:proofErr w:type="spellStart"/>
      <w:r>
        <w:rPr>
          <w:rStyle w:val="Brak"/>
          <w:lang w:val="en-US"/>
        </w:rPr>
        <w:t>Siverling</w:t>
      </w:r>
      <w:proofErr w:type="spellEnd"/>
      <w:r>
        <w:rPr>
          <w:rStyle w:val="Brak"/>
          <w:lang w:val="en-US"/>
        </w:rPr>
        <w:t xml:space="preserve"> S, O'Sullivan E, Garofalo M, Moley P. Hip osteoarthritis and the active patient: will I run again? </w:t>
      </w:r>
      <w:proofErr w:type="spellStart"/>
      <w:r>
        <w:rPr>
          <w:rStyle w:val="Brak"/>
          <w:lang w:val="en-US"/>
        </w:rPr>
        <w:t>Curr</w:t>
      </w:r>
      <w:proofErr w:type="spellEnd"/>
      <w:r>
        <w:rPr>
          <w:rStyle w:val="Brak"/>
          <w:lang w:val="en-US"/>
        </w:rPr>
        <w:t xml:space="preserve"> Rev </w:t>
      </w:r>
      <w:proofErr w:type="spellStart"/>
      <w:r>
        <w:rPr>
          <w:rStyle w:val="Brak"/>
          <w:lang w:val="en-US"/>
        </w:rPr>
        <w:t>Musculoskelet</w:t>
      </w:r>
      <w:proofErr w:type="spellEnd"/>
      <w:r>
        <w:rPr>
          <w:rStyle w:val="Brak"/>
          <w:lang w:val="en-US"/>
        </w:rPr>
        <w:t xml:space="preserve"> Med. 2012 Mar;5(1):24-31. </w:t>
      </w:r>
      <w:proofErr w:type="spellStart"/>
      <w:r>
        <w:rPr>
          <w:rStyle w:val="Brak"/>
          <w:lang w:val="en-US"/>
        </w:rPr>
        <w:t>doi</w:t>
      </w:r>
      <w:proofErr w:type="spellEnd"/>
      <w:r>
        <w:rPr>
          <w:rStyle w:val="Brak"/>
          <w:lang w:val="en-US"/>
        </w:rPr>
        <w:t>: 10.1007/s12178-011-9102-y. PMID: 22231957; PMCID: PMC3535123.</w:t>
      </w:r>
    </w:p>
    <w:p w14:paraId="0928BF63"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lastRenderedPageBreak/>
        <w:t xml:space="preserve">18.  </w:t>
      </w:r>
      <w:r>
        <w:rPr>
          <w:rStyle w:val="Brak"/>
          <w:lang w:val="en-US"/>
        </w:rPr>
        <w:t xml:space="preserve">Spector, T.D.; Harris, P.A.; Hart, D.J.; </w:t>
      </w:r>
      <w:proofErr w:type="spellStart"/>
      <w:r>
        <w:rPr>
          <w:rStyle w:val="Brak"/>
          <w:lang w:val="en-US"/>
        </w:rPr>
        <w:t>Cicuttini</w:t>
      </w:r>
      <w:proofErr w:type="spellEnd"/>
      <w:r>
        <w:rPr>
          <w:rStyle w:val="Brak"/>
          <w:lang w:val="en-US"/>
        </w:rPr>
        <w:t>, F.M.; Nandra, D.; Etherington, J.; Wolman, R.L.; Doyle, D.V. Risk of Osteoarthritis Associated with Long-Term Weight-Bearing Sports: A Radiologic Survey of the Hips and Knees in Female Ex-Athletes and Population Controls. Arthritis Rheum. 1996, 39, 988</w:t>
      </w:r>
      <w:r w:rsidRPr="004141B8">
        <w:rPr>
          <w:rStyle w:val="Brak"/>
          <w:lang w:val="en-GB"/>
        </w:rPr>
        <w:t>–</w:t>
      </w:r>
      <w:r>
        <w:rPr>
          <w:rStyle w:val="Brak"/>
          <w:lang w:val="pt-PT"/>
        </w:rPr>
        <w:t>995. doi: 10.1002/art.1780390616</w:t>
      </w:r>
    </w:p>
    <w:p w14:paraId="7B42DD27"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19. </w:t>
      </w:r>
      <w:proofErr w:type="spellStart"/>
      <w:r>
        <w:rPr>
          <w:rStyle w:val="Brak"/>
          <w:lang w:val="en-US"/>
        </w:rPr>
        <w:t>Tognolo</w:t>
      </w:r>
      <w:proofErr w:type="spellEnd"/>
      <w:r>
        <w:rPr>
          <w:rStyle w:val="Brak"/>
          <w:lang w:val="en-US"/>
        </w:rPr>
        <w:t xml:space="preserve"> L, </w:t>
      </w:r>
      <w:proofErr w:type="spellStart"/>
      <w:r>
        <w:rPr>
          <w:rStyle w:val="Brak"/>
          <w:lang w:val="en-US"/>
        </w:rPr>
        <w:t>Maccarone</w:t>
      </w:r>
      <w:proofErr w:type="spellEnd"/>
      <w:r>
        <w:rPr>
          <w:rStyle w:val="Brak"/>
          <w:lang w:val="en-US"/>
        </w:rPr>
        <w:t xml:space="preserve"> MC, De Trane S, </w:t>
      </w:r>
      <w:proofErr w:type="spellStart"/>
      <w:r>
        <w:rPr>
          <w:rStyle w:val="Brak"/>
          <w:lang w:val="en-US"/>
        </w:rPr>
        <w:t>Scanu</w:t>
      </w:r>
      <w:proofErr w:type="spellEnd"/>
      <w:r>
        <w:rPr>
          <w:rStyle w:val="Brak"/>
          <w:lang w:val="en-US"/>
        </w:rPr>
        <w:t xml:space="preserve"> A, </w:t>
      </w:r>
      <w:proofErr w:type="spellStart"/>
      <w:r>
        <w:rPr>
          <w:rStyle w:val="Brak"/>
          <w:lang w:val="en-US"/>
        </w:rPr>
        <w:t>Masiero</w:t>
      </w:r>
      <w:proofErr w:type="spellEnd"/>
      <w:r>
        <w:rPr>
          <w:rStyle w:val="Brak"/>
          <w:lang w:val="en-US"/>
        </w:rPr>
        <w:t xml:space="preserve"> S, Fiore P. Therapeutic Exercise and Conservative Injection Treatment for Early Knee Osteoarthritis in Athletes: A Scoping Review. </w:t>
      </w:r>
      <w:proofErr w:type="spellStart"/>
      <w:r>
        <w:rPr>
          <w:rStyle w:val="Brak"/>
          <w:lang w:val="en-US"/>
        </w:rPr>
        <w:t>Medicina</w:t>
      </w:r>
      <w:proofErr w:type="spellEnd"/>
      <w:r>
        <w:rPr>
          <w:rStyle w:val="Brak"/>
          <w:lang w:val="en-US"/>
        </w:rPr>
        <w:t xml:space="preserve"> (Kaunas). 2022 Jan 3;58(1):69. </w:t>
      </w:r>
      <w:proofErr w:type="spellStart"/>
      <w:r>
        <w:rPr>
          <w:rStyle w:val="Brak"/>
          <w:lang w:val="en-US"/>
        </w:rPr>
        <w:t>doi</w:t>
      </w:r>
      <w:proofErr w:type="spellEnd"/>
      <w:r>
        <w:rPr>
          <w:rStyle w:val="Brak"/>
          <w:lang w:val="en-US"/>
        </w:rPr>
        <w:t>: 10.3390/medicina58010069. PMID: 35056377; PMCID: PMC8778069.</w:t>
      </w:r>
    </w:p>
    <w:p w14:paraId="4F2B171B"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20. </w:t>
      </w:r>
      <w:r>
        <w:rPr>
          <w:rStyle w:val="Brak"/>
          <w:lang w:val="en-US"/>
        </w:rPr>
        <w:t xml:space="preserve">Tran G, Smith TO, Grice A, Kingsbury SR, McCrory P, </w:t>
      </w:r>
      <w:proofErr w:type="spellStart"/>
      <w:r>
        <w:rPr>
          <w:rStyle w:val="Brak"/>
          <w:lang w:val="en-US"/>
        </w:rPr>
        <w:t>Conaghan</w:t>
      </w:r>
      <w:proofErr w:type="spellEnd"/>
      <w:r>
        <w:rPr>
          <w:rStyle w:val="Brak"/>
          <w:lang w:val="en-US"/>
        </w:rPr>
        <w:t xml:space="preserve"> PG. Does sports participation (including level of performance and previous injury) increase risk of osteoarthritis? A systematic review and meta-analysis. Br J Sports Med. 2016 Dec;50(23):1459-1466. </w:t>
      </w:r>
      <w:proofErr w:type="spellStart"/>
      <w:r>
        <w:rPr>
          <w:rStyle w:val="Brak"/>
          <w:lang w:val="en-US"/>
        </w:rPr>
        <w:t>doi</w:t>
      </w:r>
      <w:proofErr w:type="spellEnd"/>
      <w:r>
        <w:rPr>
          <w:rStyle w:val="Brak"/>
          <w:lang w:val="en-US"/>
        </w:rPr>
        <w:t xml:space="preserve">: 10.1136/bjsports-2016-096142. </w:t>
      </w:r>
      <w:proofErr w:type="spellStart"/>
      <w:r>
        <w:rPr>
          <w:rStyle w:val="Brak"/>
          <w:lang w:val="en-US"/>
        </w:rPr>
        <w:t>Epub</w:t>
      </w:r>
      <w:proofErr w:type="spellEnd"/>
      <w:r>
        <w:rPr>
          <w:rStyle w:val="Brak"/>
          <w:lang w:val="en-US"/>
        </w:rPr>
        <w:t xml:space="preserve"> 2016 Sep 28. PMID: 27683348; PMCID: PMC5136708.</w:t>
      </w:r>
    </w:p>
    <w:p w14:paraId="43223D0D" w14:textId="77777777" w:rsidR="004141B8" w:rsidRPr="004141B8" w:rsidRDefault="004141B8" w:rsidP="004141B8">
      <w:pPr>
        <w:pStyle w:val="DomylneA"/>
        <w:spacing w:before="0" w:after="320"/>
        <w:jc w:val="both"/>
        <w:rPr>
          <w:rStyle w:val="Brak"/>
          <w:rFonts w:eastAsia="Times New Roman"/>
          <w:lang w:val="en-GB"/>
        </w:rPr>
      </w:pPr>
      <w:r w:rsidRPr="004141B8">
        <w:rPr>
          <w:rStyle w:val="Brak"/>
          <w:lang w:val="en-GB"/>
        </w:rPr>
        <w:t xml:space="preserve">21. </w:t>
      </w:r>
      <w:r>
        <w:rPr>
          <w:rStyle w:val="Brak"/>
          <w:lang w:val="en-US"/>
        </w:rPr>
        <w:t xml:space="preserve">Williams PT. Effects of running and walking on osteoarthritis and hip replacement risk. Med Sci Sports </w:t>
      </w:r>
      <w:proofErr w:type="spellStart"/>
      <w:r>
        <w:rPr>
          <w:rStyle w:val="Brak"/>
          <w:lang w:val="en-US"/>
        </w:rPr>
        <w:t>Exerc</w:t>
      </w:r>
      <w:proofErr w:type="spellEnd"/>
      <w:r>
        <w:rPr>
          <w:rStyle w:val="Brak"/>
          <w:lang w:val="en-US"/>
        </w:rPr>
        <w:t xml:space="preserve">. 2013 Jul;45(7):1292-7. </w:t>
      </w:r>
      <w:proofErr w:type="spellStart"/>
      <w:r>
        <w:rPr>
          <w:rStyle w:val="Brak"/>
          <w:lang w:val="en-US"/>
        </w:rPr>
        <w:t>doi</w:t>
      </w:r>
      <w:proofErr w:type="spellEnd"/>
      <w:r>
        <w:rPr>
          <w:rStyle w:val="Brak"/>
          <w:lang w:val="en-US"/>
        </w:rPr>
        <w:t>: 10.1249/MSS.0b013e3182885f26. PMID: 23377837; PMCID: PMC3756679.</w:t>
      </w:r>
    </w:p>
    <w:p w14:paraId="1F4B1A7F" w14:textId="5ADD251C" w:rsidR="000E21B5" w:rsidRPr="006264E2" w:rsidRDefault="004141B8" w:rsidP="004141B8">
      <w:pPr>
        <w:pStyle w:val="DomylneA"/>
        <w:spacing w:before="0" w:after="320"/>
        <w:jc w:val="both"/>
        <w:rPr>
          <w:rFonts w:ascii="Times New Roman" w:eastAsia="Times New Roman" w:hAnsi="Times New Roman" w:cs="Times New Roman"/>
          <w:color w:val="auto"/>
          <w:sz w:val="20"/>
          <w:szCs w:val="20"/>
        </w:rPr>
      </w:pPr>
      <w:r w:rsidRPr="004141B8">
        <w:rPr>
          <w:rStyle w:val="Brak"/>
          <w:lang w:val="en-GB"/>
        </w:rPr>
        <w:t xml:space="preserve">22. </w:t>
      </w:r>
      <w:proofErr w:type="spellStart"/>
      <w:r>
        <w:rPr>
          <w:rStyle w:val="Brak"/>
          <w:lang w:val="en-US"/>
        </w:rPr>
        <w:t>Voinier</w:t>
      </w:r>
      <w:proofErr w:type="spellEnd"/>
      <w:r>
        <w:rPr>
          <w:rStyle w:val="Brak"/>
          <w:lang w:val="en-US"/>
        </w:rPr>
        <w:t xml:space="preserve"> D, White DK. Walking, running, and recreational sports for knee osteoarthritis: An overview of the evidence. Eur J </w:t>
      </w:r>
      <w:proofErr w:type="spellStart"/>
      <w:r>
        <w:rPr>
          <w:rStyle w:val="Brak"/>
          <w:lang w:val="en-US"/>
        </w:rPr>
        <w:t>Rheumatol</w:t>
      </w:r>
      <w:proofErr w:type="spellEnd"/>
      <w:r>
        <w:rPr>
          <w:rStyle w:val="Brak"/>
          <w:lang w:val="en-US"/>
        </w:rPr>
        <w:t>. 2022 Aug 9;11(Suppl 1):S21</w:t>
      </w:r>
      <w:r w:rsidRPr="004141B8">
        <w:rPr>
          <w:rStyle w:val="Brak"/>
          <w:lang w:val="en-GB"/>
        </w:rPr>
        <w:t>–</w:t>
      </w:r>
      <w:r>
        <w:rPr>
          <w:rStyle w:val="Brak"/>
          <w:lang w:val="en-US"/>
        </w:rPr>
        <w:t xml:space="preserve">31. </w:t>
      </w:r>
      <w:proofErr w:type="spellStart"/>
      <w:r>
        <w:rPr>
          <w:rStyle w:val="Brak"/>
          <w:lang w:val="en-US"/>
        </w:rPr>
        <w:t>doi</w:t>
      </w:r>
      <w:proofErr w:type="spellEnd"/>
      <w:r>
        <w:rPr>
          <w:rStyle w:val="Brak"/>
          <w:lang w:val="en-US"/>
        </w:rPr>
        <w:t xml:space="preserve">: 10.5152/eurjrheum.2022.21046. </w:t>
      </w:r>
      <w:proofErr w:type="spellStart"/>
      <w:r>
        <w:rPr>
          <w:rStyle w:val="Brak"/>
          <w:lang w:val="en-US"/>
        </w:rPr>
        <w:t>Epub</w:t>
      </w:r>
      <w:proofErr w:type="spellEnd"/>
      <w:r>
        <w:rPr>
          <w:rStyle w:val="Brak"/>
          <w:lang w:val="en-US"/>
        </w:rPr>
        <w:t xml:space="preserve"> ahead of print. PMID: 35943452; PMCID: PMC11664837.</w:t>
      </w:r>
    </w:p>
    <w:sectPr w:rsidR="000E21B5" w:rsidRPr="006264E2">
      <w:footerReference w:type="default" r:id="rId21"/>
      <w:headerReference w:type="first" r:id="rId22"/>
      <w:footerReference w:type="first" r:id="rId23"/>
      <w:endnotePr>
        <w:numFmt w:val="decimal"/>
      </w:endnotePr>
      <w:pgSz w:w="11906" w:h="16838"/>
      <w:pgMar w:top="1417" w:right="1417" w:bottom="1417" w:left="1417" w:header="141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9E69" w14:textId="77777777" w:rsidR="00FF2FE8" w:rsidRDefault="00FF2FE8">
      <w:r>
        <w:separator/>
      </w:r>
    </w:p>
  </w:endnote>
  <w:endnote w:type="continuationSeparator" w:id="0">
    <w:p w14:paraId="7E986B12" w14:textId="77777777" w:rsidR="00FF2FE8" w:rsidRDefault="00F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Segoe Print"/>
    <w:charset w:val="EE"/>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Segoe Print"/>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00"/>
    <w:family w:val="auto"/>
    <w:pitch w:val="default"/>
    <w:sig w:usb0="00000000" w:usb1="00000000" w:usb2="00000000" w:usb3="00000000" w:csb0="00000001" w:csb1="00000000"/>
  </w:font>
  <w:font w:name="Museo Sans">
    <w:altName w:val="Calibri"/>
    <w:charset w:val="00"/>
    <w:family w:val="auto"/>
    <w:pitch w:val="default"/>
  </w:font>
  <w:font w:name="Liberation Mono">
    <w:altName w:val="Courier New"/>
    <w:charset w:val="EE"/>
    <w:family w:val="modern"/>
    <w:pitch w:val="default"/>
    <w:sig w:usb0="00000000" w:usb1="00000000" w:usb2="00000001" w:usb3="00000000" w:csb0="000001BF" w:csb1="00000000"/>
  </w:font>
  <w:font w:name="Helvetica Neue">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auto"/>
    <w:pitch w:val="default"/>
  </w:font>
  <w:font w:name="方正黑体_GBK">
    <w:altName w:val="Microsoft YaHei"/>
    <w:charset w:val="00"/>
    <w:family w:val="auto"/>
    <w:pitch w:val="default"/>
  </w:font>
  <w:font w:name=".sf ns">
    <w:altName w:val="PMingLiU-ExtB"/>
    <w:charset w:val="00"/>
    <w:family w:val="auto"/>
    <w:pitch w:val="default"/>
  </w:font>
  <w:font w:name="OpenSymbol">
    <w:altName w:val="Segoe Print"/>
    <w:charset w:val="00"/>
    <w:family w:val="auto"/>
    <w:pitch w:val="default"/>
    <w:sig w:usb0="00000000"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auto"/>
    <w:pitch w:val="default"/>
  </w:font>
  <w:font w:name="TimesNewRomanPSMT">
    <w:altName w:val="Times New Roman"/>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Museo Sans 100">
    <w:altName w:val="Arial"/>
    <w:charset w:val="00"/>
    <w:family w:val="auto"/>
    <w:pitch w:val="default"/>
  </w:font>
  <w:font w:name="UICTFontTextStyleBody">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PragmaticaC">
    <w:altName w:val="Arial"/>
    <w:charset w:val="CC"/>
    <w:family w:val="modern"/>
    <w:pitch w:val="default"/>
    <w:sig w:usb0="00000000" w:usb1="00000000" w:usb2="00000000" w:usb3="00000000" w:csb0="00000004" w:csb1="00000000"/>
  </w:font>
  <w:font w:name="Franklin Gothic Demi">
    <w:panose1 w:val="020B07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default"/>
    <w:sig w:usb0="00000000" w:usb1="00000000" w:usb2="00000009" w:usb3="00000000" w:csb0="000001FF" w:csb1="00000000"/>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BFF" w14:textId="77777777" w:rsidR="000E21B5" w:rsidRDefault="0020382C">
    <w:pPr>
      <w:pStyle w:val="Stopka"/>
      <w:jc w:val="cente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1B7D" w14:textId="77777777" w:rsidR="000E21B5" w:rsidRDefault="0020382C">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91E3" w14:textId="77777777" w:rsidR="00FF2FE8" w:rsidRDefault="00FF2FE8">
      <w:r>
        <w:separator/>
      </w:r>
    </w:p>
  </w:footnote>
  <w:footnote w:type="continuationSeparator" w:id="0">
    <w:p w14:paraId="7D0501ED" w14:textId="77777777" w:rsidR="00FF2FE8" w:rsidRDefault="00FF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6865" w14:textId="003A012F" w:rsidR="000E21B5" w:rsidRDefault="00915686">
    <w:pPr>
      <w:pStyle w:val="Tre"/>
      <w:jc w:val="both"/>
      <w:rPr>
        <w:b/>
        <w:bCs/>
        <w:color w:val="262626"/>
        <w:sz w:val="16"/>
        <w:szCs w:val="16"/>
        <w:shd w:val="clear" w:color="auto" w:fill="FFFFFF"/>
        <w:lang w:val="en-US"/>
      </w:rPr>
    </w:pPr>
    <w:r w:rsidRPr="00915686">
      <w:rPr>
        <w:rFonts w:ascii="Times New Roman" w:eastAsia="Times New Roman" w:hAnsi="Times New Roman"/>
        <w:b/>
        <w:bCs/>
        <w:sz w:val="16"/>
        <w:szCs w:val="16"/>
      </w:rPr>
      <w:t xml:space="preserve">GORZOCH-BURDUK, Zofia, NOWICKA, Ewelina, BRYNCZKA, Izabela, PATRZYKĄT, Klaudia Martyna, PUZIO, Julia, MARCINKOWSKA, Paula, KRZYŻANIAK, Marta, JEZIERSKI, Michał, POPIELARSKA, Kinga and WRÓBLEWSKA, Kamila. </w:t>
    </w:r>
    <w:r w:rsidRPr="00915686">
      <w:rPr>
        <w:rFonts w:ascii="Times New Roman" w:eastAsia="Times New Roman" w:hAnsi="Times New Roman"/>
        <w:b/>
        <w:bCs/>
        <w:sz w:val="16"/>
        <w:szCs w:val="16"/>
        <w:lang w:val="en-GB"/>
      </w:rPr>
      <w:t>The Impact of Long-Term Running on the Development of Osteoarthritis: A Literature Review</w:t>
    </w:r>
    <w:r w:rsidR="00474B29">
      <w:rPr>
        <w:rFonts w:ascii="Times New Roman" w:eastAsia="Times New Roman" w:hAnsi="Times New Roman"/>
        <w:b/>
        <w:bCs/>
        <w:sz w:val="16"/>
        <w:szCs w:val="16"/>
        <w:lang w:val="en-GB"/>
      </w:rPr>
      <w:t xml:space="preserve">. </w:t>
    </w:r>
    <w:r w:rsidR="0020382C">
      <w:rPr>
        <w:rFonts w:ascii="Times New Roman" w:eastAsia="Times New Roman" w:hAnsi="Times New Roman"/>
        <w:b/>
        <w:bCs/>
        <w:sz w:val="16"/>
        <w:szCs w:val="16"/>
        <w:lang w:val="en-GB"/>
      </w:rPr>
      <w:t xml:space="preserve">Quality in Sport. </w:t>
    </w:r>
    <w:r w:rsidR="0020382C">
      <w:rPr>
        <w:b/>
        <w:bCs/>
        <w:color w:val="262626"/>
        <w:sz w:val="16"/>
        <w:szCs w:val="16"/>
        <w:shd w:val="clear" w:color="auto" w:fill="FFFFFF"/>
        <w:lang w:val="en-US"/>
      </w:rPr>
      <w:t>2025;48:6</w:t>
    </w:r>
    <w:r>
      <w:rPr>
        <w:rFonts w:asciiTheme="minorHAnsi" w:hAnsiTheme="minorHAnsi"/>
        <w:b/>
        <w:bCs/>
        <w:color w:val="262626"/>
        <w:sz w:val="16"/>
        <w:szCs w:val="16"/>
        <w:shd w:val="clear" w:color="auto" w:fill="FFFFFF"/>
        <w:lang w:val="uk-UA"/>
      </w:rPr>
      <w:t>6972</w:t>
    </w:r>
    <w:r w:rsidR="0020382C">
      <w:rPr>
        <w:b/>
        <w:bCs/>
        <w:color w:val="262626"/>
        <w:sz w:val="16"/>
        <w:szCs w:val="16"/>
        <w:shd w:val="clear" w:color="auto" w:fill="FFFFFF"/>
        <w:lang w:val="en-US"/>
      </w:rPr>
      <w:t xml:space="preserve">. </w:t>
    </w:r>
    <w:proofErr w:type="spellStart"/>
    <w:r w:rsidR="0020382C">
      <w:rPr>
        <w:b/>
        <w:bCs/>
        <w:color w:val="262626"/>
        <w:sz w:val="16"/>
        <w:szCs w:val="16"/>
        <w:shd w:val="clear" w:color="auto" w:fill="FFFFFF"/>
        <w:lang w:val="en-US"/>
      </w:rPr>
      <w:t>eISSN</w:t>
    </w:r>
    <w:proofErr w:type="spellEnd"/>
    <w:r w:rsidR="0020382C">
      <w:rPr>
        <w:b/>
        <w:bCs/>
        <w:color w:val="262626"/>
        <w:sz w:val="16"/>
        <w:szCs w:val="16"/>
        <w:shd w:val="clear" w:color="auto" w:fill="FFFFFF"/>
        <w:lang w:val="en-US"/>
      </w:rPr>
      <w:t xml:space="preserve"> 2450-3118.</w:t>
    </w:r>
  </w:p>
  <w:p w14:paraId="1DB3B4B9" w14:textId="03166C49" w:rsidR="000E21B5" w:rsidRDefault="00915686">
    <w:pPr>
      <w:pStyle w:val="Tre"/>
      <w:jc w:val="both"/>
      <w:rPr>
        <w:rFonts w:ascii="Times New Roman" w:eastAsia="Tahoma" w:hAnsi="Times New Roman"/>
        <w:b/>
        <w:bCs/>
        <w:sz w:val="16"/>
        <w:szCs w:val="16"/>
        <w:shd w:val="clear" w:color="auto" w:fill="FFFFFF"/>
        <w:lang w:val="en-US"/>
      </w:rPr>
    </w:pPr>
    <w:hyperlink r:id="rId1" w:history="1">
      <w:r w:rsidRPr="0052235C">
        <w:rPr>
          <w:rStyle w:val="Hipercze"/>
          <w:rFonts w:eastAsia="Tahoma"/>
          <w:b/>
          <w:bCs/>
          <w:sz w:val="16"/>
          <w:szCs w:val="16"/>
          <w:shd w:val="clear" w:color="auto" w:fill="FFFFFF"/>
          <w:lang w:val="en-US"/>
        </w:rPr>
        <w:t>https://doi.org/10.12775/QS.2025.48.6</w:t>
      </w:r>
      <w:r w:rsidRPr="0052235C">
        <w:rPr>
          <w:rStyle w:val="Hipercze"/>
          <w:rFonts w:eastAsia="Tahoma"/>
          <w:b/>
          <w:bCs/>
          <w:sz w:val="16"/>
          <w:szCs w:val="16"/>
          <w:shd w:val="clear" w:color="auto" w:fill="FFFFFF"/>
          <w:lang w:val="uk-UA"/>
        </w:rPr>
        <w:t>6972</w:t>
      </w:r>
    </w:hyperlink>
  </w:p>
  <w:p w14:paraId="1228E25E" w14:textId="00D3E807" w:rsidR="000E21B5" w:rsidRDefault="00915686">
    <w:pPr>
      <w:pStyle w:val="NormalnyWeb"/>
      <w:spacing w:beforeAutospacing="0" w:after="0" w:line="240" w:lineRule="auto"/>
      <w:jc w:val="both"/>
      <w:rPr>
        <w:rFonts w:eastAsia="Tahoma"/>
        <w:b/>
        <w:bCs/>
        <w:sz w:val="16"/>
        <w:szCs w:val="16"/>
        <w:shd w:val="clear" w:color="auto" w:fill="FFFFFF"/>
      </w:rPr>
    </w:pPr>
    <w:hyperlink r:id="rId2" w:history="1">
      <w:r w:rsidRPr="0052235C">
        <w:rPr>
          <w:rStyle w:val="Hipercze"/>
          <w:rFonts w:eastAsia="Tahoma"/>
          <w:b/>
          <w:bCs/>
          <w:sz w:val="16"/>
          <w:szCs w:val="16"/>
          <w:shd w:val="clear" w:color="auto" w:fill="FFFFFF"/>
        </w:rPr>
        <w:t>https://apcz.umk.pl/QS/article/view/6</w:t>
      </w:r>
      <w:r w:rsidRPr="0052235C">
        <w:rPr>
          <w:rStyle w:val="Hipercze"/>
          <w:rFonts w:eastAsia="Tahoma"/>
          <w:b/>
          <w:bCs/>
          <w:sz w:val="16"/>
          <w:szCs w:val="16"/>
          <w:shd w:val="clear" w:color="auto" w:fill="FFFFFF"/>
          <w:lang w:val="uk-UA"/>
        </w:rPr>
        <w:t>6972</w:t>
      </w:r>
    </w:hyperlink>
  </w:p>
  <w:p w14:paraId="4580FCBA" w14:textId="77777777" w:rsidR="000E21B5" w:rsidRDefault="000E21B5">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006C377A" w14:textId="77777777" w:rsidR="000E21B5" w:rsidRDefault="000E21B5">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5298F6DF" w14:textId="77777777" w:rsidR="000E21B5" w:rsidRDefault="000E21B5">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5143A1A7" w14:textId="77777777" w:rsidR="000E21B5" w:rsidRDefault="000E21B5">
    <w:pPr>
      <w:pStyle w:val="NormalnyWeb"/>
      <w:spacing w:beforeAutospacing="0" w:after="0" w:line="240" w:lineRule="auto"/>
      <w:jc w:val="both"/>
      <w:rPr>
        <w:rFonts w:eastAsia="Tahoma"/>
        <w:b/>
        <w:bCs/>
        <w:color w:val="000000" w:themeColor="text1"/>
        <w:sz w:val="16"/>
        <w:szCs w:val="16"/>
        <w:highlight w:val="black"/>
        <w:shd w:val="clear" w:color="auto" w:fill="FFFFFF"/>
      </w:rPr>
    </w:pPr>
  </w:p>
  <w:p w14:paraId="2A9D6467" w14:textId="77777777" w:rsidR="000E21B5" w:rsidRDefault="000E21B5">
    <w:pPr>
      <w:pStyle w:val="NormalnyWeb"/>
      <w:spacing w:beforeAutospacing="0" w:after="0" w:line="240" w:lineRule="auto"/>
      <w:jc w:val="both"/>
      <w:rPr>
        <w:rFonts w:eastAsia="Tahoma"/>
        <w:b/>
        <w:bCs/>
        <w:color w:val="000000" w:themeColor="text1"/>
        <w:sz w:val="16"/>
        <w:szCs w:val="16"/>
        <w:shd w:val="clear" w:color="auto" w:fill="FFFFFF"/>
      </w:rPr>
    </w:pPr>
  </w:p>
  <w:p w14:paraId="732189FF" w14:textId="5CEF9486" w:rsidR="000E21B5" w:rsidRDefault="0020382C">
    <w:pPr>
      <w:pStyle w:val="NormalnyWeb"/>
      <w:spacing w:beforeAutospacing="0" w:after="0" w:line="240" w:lineRule="auto"/>
      <w:jc w:val="both"/>
      <w:rPr>
        <w:rFonts w:eastAsia="Tahoma"/>
        <w:b/>
        <w:bCs/>
        <w:color w:val="262626"/>
        <w:sz w:val="10"/>
        <w:szCs w:val="10"/>
        <w:shd w:val="clear" w:color="auto" w:fill="FFFFFF"/>
      </w:rPr>
    </w:pPr>
    <w:r>
      <w:rPr>
        <w:rStyle w:val="Pogrubienie"/>
        <w:rFonts w:ascii="Times New Roman" w:eastAsia="Tahoma" w:hAnsi="Times New Roman"/>
        <w:color w:val="262626"/>
        <w:sz w:val="10"/>
        <w:szCs w:val="10"/>
        <w:shd w:val="clear" w:color="auto" w:fill="FFFFFF"/>
      </w:rPr>
      <w:t>The journal has been awarded 20 points in the parametric evaluation by the Ministry of Higher Education and Science of Poland. This is according to the Annex to the announcement of the Minister of Higher Education and Science dated 05.01.2024, No. 32553. The journal has a Unique Identifier: 201398. Scientific disciplines assigned: Economics and Finance (Field of Social Sciences); Management and Quality Sciences (Field of Social Sciences).</w:t>
    </w:r>
    <w:r>
      <w:rPr>
        <w:rFonts w:eastAsia="Tahoma"/>
        <w:b/>
        <w:bCs/>
        <w:color w:val="262626"/>
        <w:sz w:val="10"/>
        <w:szCs w:val="10"/>
        <w:shd w:val="clear" w:color="auto" w:fill="FFFFFF"/>
      </w:rPr>
      <w:br/>
    </w:r>
    <w:r>
      <w:rPr>
        <w:rFonts w:eastAsia="Tahoma"/>
        <w:b/>
        <w:bCs/>
        <w:color w:val="262626"/>
        <w:sz w:val="10"/>
        <w:szCs w:val="10"/>
        <w:shd w:val="clear" w:color="auto" w:fill="FFFFFF"/>
        <w:lang w:val="pl-PL"/>
      </w:rPr>
      <w:t xml:space="preserve">Punkty Ministerialne z 2019 - aktualny rok 20 punktów. Załącznik do komunikatu Ministra Szkolnictwa Wyższego i Nauki z dnia 05.01.2024 Lp. 32553. Posiada Unikatowy Identyfikator Czasopisma: 201398. Przypisane dyscypliny naukowe: Ekonomia i finanse (Dziedzina nauk społecznych); Nauki o zarządzaniu i jakości (Dziedzina nauk społecznych). </w:t>
    </w:r>
    <w:r>
      <w:rPr>
        <w:rFonts w:eastAsia="Tahoma"/>
        <w:b/>
        <w:bCs/>
        <w:color w:val="262626"/>
        <w:sz w:val="10"/>
        <w:szCs w:val="10"/>
        <w:shd w:val="clear" w:color="auto" w:fill="FFFFFF"/>
      </w:rPr>
      <w:t>© The Authors 2025.</w:t>
    </w:r>
    <w:r>
      <w:rPr>
        <w:rFonts w:eastAsia="Tahoma"/>
        <w:b/>
        <w:bCs/>
        <w:color w:val="262626"/>
        <w:sz w:val="10"/>
        <w:szCs w:val="10"/>
        <w:shd w:val="clear" w:color="auto" w:fill="FFFFFF"/>
      </w:rPr>
      <w:br/>
      <w:t>This article is published with open access under the License Open Journal Systems of Nicolaus Copernicus University in Torun, Poland. Open Access: This article is distributed under the terms of the Creative Commons Attribution Noncommercial License, which permits any noncommercial use, distribution, and reproduction in any medium, provided the original author(s) and source are credited. This is an open access article licensed under the terms of the Creative Commons Attribution Non-commercial Share Alike License (</w:t>
    </w:r>
    <w:hyperlink r:id="rId3" w:tgtFrame="https://monica.im/home/chat/Monica/_blank" w:history="1">
      <w:r>
        <w:rPr>
          <w:rStyle w:val="Hipercze"/>
          <w:rFonts w:eastAsia="Tahoma"/>
          <w:b/>
          <w:bCs/>
          <w:color w:val="1E6FFF"/>
          <w:sz w:val="10"/>
          <w:szCs w:val="10"/>
          <w:shd w:val="clear" w:color="auto" w:fill="FFFFFF"/>
        </w:rPr>
        <w:t>http://creativecommons.org/licenses/by-nc-sa/4.0/</w:t>
      </w:r>
    </w:hyperlink>
    <w:r>
      <w:rPr>
        <w:rFonts w:eastAsia="Tahoma"/>
        <w:b/>
        <w:bCs/>
        <w:color w:val="262626"/>
        <w:sz w:val="10"/>
        <w:szCs w:val="10"/>
        <w:shd w:val="clear" w:color="auto" w:fill="FFFFFF"/>
      </w:rPr>
      <w:t>), which permits unrestricted, non-commercial use, distribution, and reproduction in any medium, provided the work is properly cited.</w:t>
    </w:r>
    <w:r>
      <w:rPr>
        <w:rFonts w:eastAsia="Tahoma"/>
        <w:b/>
        <w:bCs/>
        <w:color w:val="262626"/>
        <w:sz w:val="10"/>
        <w:szCs w:val="10"/>
        <w:shd w:val="clear" w:color="auto" w:fill="FFFFFF"/>
      </w:rPr>
      <w:br/>
      <w:t>The authors declare that there is no conflict of interest regarding the publication of this paper.</w:t>
    </w:r>
    <w:r>
      <w:rPr>
        <w:rFonts w:eastAsia="Tahoma"/>
        <w:b/>
        <w:bCs/>
        <w:color w:val="262626"/>
        <w:sz w:val="10"/>
        <w:szCs w:val="10"/>
        <w:shd w:val="clear" w:color="auto" w:fill="FFFFFF"/>
      </w:rPr>
      <w:br/>
      <w:t xml:space="preserve">Received: </w:t>
    </w:r>
    <w:r w:rsidR="004141B8">
      <w:rPr>
        <w:rFonts w:eastAsia="Tahoma"/>
        <w:b/>
        <w:bCs/>
        <w:color w:val="262626"/>
        <w:sz w:val="10"/>
        <w:szCs w:val="10"/>
        <w:shd w:val="clear" w:color="auto" w:fill="FFFFFF"/>
        <w:lang w:val="uk-UA"/>
      </w:rPr>
      <w:t>30</w:t>
    </w:r>
    <w:r>
      <w:rPr>
        <w:rFonts w:eastAsia="Tahoma"/>
        <w:b/>
        <w:bCs/>
        <w:color w:val="262626"/>
        <w:sz w:val="10"/>
        <w:szCs w:val="10"/>
        <w:shd w:val="clear" w:color="auto" w:fill="FFFFFF"/>
      </w:rPr>
      <w:t>.1</w:t>
    </w:r>
    <w:r w:rsidR="004141B8">
      <w:rPr>
        <w:rFonts w:eastAsia="Tahoma"/>
        <w:b/>
        <w:bCs/>
        <w:color w:val="262626"/>
        <w:sz w:val="10"/>
        <w:szCs w:val="10"/>
        <w:shd w:val="clear" w:color="auto" w:fill="FFFFFF"/>
        <w:lang w:val="uk-UA"/>
      </w:rPr>
      <w:t>1</w:t>
    </w:r>
    <w:r>
      <w:rPr>
        <w:rFonts w:eastAsia="Tahoma"/>
        <w:b/>
        <w:bCs/>
        <w:color w:val="262626"/>
        <w:sz w:val="10"/>
        <w:szCs w:val="10"/>
        <w:shd w:val="clear" w:color="auto" w:fill="FFFFFF"/>
      </w:rPr>
      <w:t xml:space="preserve">.2025. Revised: 25.12.2025. Accepted: 25.12.2025. Published: </w:t>
    </w:r>
    <w:r w:rsidR="00474B29">
      <w:rPr>
        <w:rFonts w:eastAsia="Tahoma"/>
        <w:b/>
        <w:bCs/>
        <w:color w:val="262626"/>
        <w:sz w:val="10"/>
        <w:szCs w:val="10"/>
        <w:shd w:val="clear" w:color="auto" w:fill="FFFFFF"/>
      </w:rPr>
      <w:t>31</w:t>
    </w:r>
    <w:r>
      <w:rPr>
        <w:rFonts w:eastAsia="Tahoma"/>
        <w:b/>
        <w:bCs/>
        <w:color w:val="262626"/>
        <w:sz w:val="10"/>
        <w:szCs w:val="10"/>
        <w:shd w:val="clear" w:color="auto" w:fill="FFFFFF"/>
      </w:rPr>
      <w:t>.12.2025.</w:t>
    </w:r>
  </w:p>
  <w:p w14:paraId="68B7FFE2" w14:textId="77777777" w:rsidR="000E21B5" w:rsidRDefault="000E21B5">
    <w:pPr>
      <w:pStyle w:val="NormalnyWeb"/>
      <w:spacing w:beforeAutospacing="0" w:after="0" w:line="240" w:lineRule="auto"/>
      <w:jc w:val="both"/>
      <w:rPr>
        <w:rFonts w:eastAsia="Tahoma"/>
        <w:b/>
        <w:bCs/>
        <w:color w:val="262626"/>
        <w:sz w:val="10"/>
        <w:szCs w:val="10"/>
        <w:shd w:val="clear" w:color="auto" w:fill="FFFFFF"/>
      </w:rPr>
    </w:pPr>
  </w:p>
  <w:p w14:paraId="75E071DE" w14:textId="77777777" w:rsidR="000E21B5" w:rsidRDefault="000E21B5">
    <w:pPr>
      <w:pStyle w:val="NormalnyWeb"/>
      <w:spacing w:beforeAutospacing="0" w:after="0" w:line="240" w:lineRule="auto"/>
      <w:jc w:val="both"/>
      <w:rPr>
        <w:rFonts w:eastAsia="Tahoma"/>
        <w:b/>
        <w:bCs/>
        <w:color w:val="262626"/>
        <w:sz w:val="10"/>
        <w:szCs w:val="10"/>
        <w:shd w:val="clear" w:color="auto" w:fill="FFFFFF"/>
      </w:rPr>
    </w:pPr>
  </w:p>
  <w:p w14:paraId="3E7D39A6" w14:textId="77777777" w:rsidR="000E21B5" w:rsidRDefault="000E21B5">
    <w:pPr>
      <w:pStyle w:val="NormalnyWeb"/>
      <w:spacing w:beforeAutospacing="0" w:after="0" w:line="240" w:lineRule="auto"/>
      <w:jc w:val="both"/>
      <w:rPr>
        <w:rFonts w:eastAsia="Tahoma"/>
        <w:b/>
        <w:bCs/>
        <w:color w:val="262626"/>
        <w:sz w:val="10"/>
        <w:szCs w:val="10"/>
        <w:shd w:val="clear" w:color="auto" w:fill="FFFFFF"/>
      </w:rPr>
    </w:pPr>
  </w:p>
  <w:p w14:paraId="651973A3" w14:textId="77777777" w:rsidR="000E21B5" w:rsidRDefault="000E21B5">
    <w:pPr>
      <w:pStyle w:val="NormalnyWeb"/>
      <w:spacing w:beforeAutospacing="0" w:after="0" w:line="240" w:lineRule="auto"/>
      <w:jc w:val="both"/>
      <w:rPr>
        <w:rFonts w:eastAsia="Tahoma"/>
        <w:b/>
        <w:bCs/>
        <w:color w:val="262626"/>
        <w:sz w:val="10"/>
        <w:szCs w:val="10"/>
        <w:shd w:val="clear" w:color="auto" w:fill="FFFFFF"/>
      </w:rPr>
    </w:pPr>
  </w:p>
  <w:p w14:paraId="1C76285B" w14:textId="77777777" w:rsidR="000E21B5" w:rsidRDefault="000E21B5">
    <w:pPr>
      <w:tabs>
        <w:tab w:val="center" w:pos="4153"/>
        <w:tab w:val="right" w:pos="8306"/>
      </w:tabs>
      <w:jc w:val="both"/>
      <w:rPr>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suff w:val="space"/>
      <w:lvlText w:val="%1."/>
      <w:lvlJc w:val="left"/>
      <w:pPr>
        <w:ind w:left="0" w:firstLine="0"/>
      </w:pPr>
      <w:rPr>
        <w:rFonts w:ascii="Times New Roman" w:hAnsi="Times New Roman" w:cs="Times New Roman"/>
      </w:rPr>
    </w:lvl>
    <w:lvl w:ilvl="1">
      <w:start w:val="1"/>
      <w:numFmt w:val="decimal"/>
      <w:pStyle w:val="4Podrozdzianiszy"/>
      <w:suff w:val="space"/>
      <w:lvlText w:val="%1.%2."/>
      <w:lvlJc w:val="left"/>
      <w:pPr>
        <w:ind w:left="0" w:firstLine="0"/>
      </w:pPr>
      <w:rPr>
        <w:rFonts w:ascii="Times New Roman" w:hAnsi="Times New Roman" w:cs="Times New Roman"/>
      </w:rPr>
    </w:lvl>
    <w:lvl w:ilvl="2">
      <w:start w:val="1"/>
      <w:numFmt w:val="decimal"/>
      <w:suff w:val="space"/>
      <w:lvlText w:val="%1.%2.%3."/>
      <w:lvlJc w:val="left"/>
      <w:pPr>
        <w:ind w:left="0" w:firstLine="0"/>
      </w:pPr>
      <w:rPr>
        <w:rFonts w:ascii="Times New Roman" w:hAnsi="Times New Roman"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92E40C93"/>
    <w:multiLevelType w:val="singleLevel"/>
    <w:tmpl w:val="92E40C93"/>
    <w:lvl w:ilvl="0">
      <w:start w:val="1"/>
      <w:numFmt w:val="decimal"/>
      <w:pStyle w:val="Listanumerowana3"/>
      <w:lvlText w:val="%1."/>
      <w:lvlJc w:val="left"/>
      <w:pPr>
        <w:tabs>
          <w:tab w:val="left" w:pos="1200"/>
        </w:tabs>
        <w:ind w:leftChars="400" w:left="1200" w:hangingChars="200" w:hanging="360"/>
      </w:pPr>
    </w:lvl>
  </w:abstractNum>
  <w:abstractNum w:abstractNumId="2" w15:restartNumberingAfterBreak="0">
    <w:nsid w:val="9675D03A"/>
    <w:multiLevelType w:val="singleLevel"/>
    <w:tmpl w:val="9675D03A"/>
    <w:lvl w:ilvl="0">
      <w:start w:val="1"/>
      <w:numFmt w:val="decimal"/>
      <w:pStyle w:val="Listanumerowana2"/>
      <w:lvlText w:val="%1."/>
      <w:lvlJc w:val="left"/>
      <w:pPr>
        <w:tabs>
          <w:tab w:val="left" w:pos="780"/>
        </w:tabs>
        <w:ind w:leftChars="200" w:left="780" w:hangingChars="200" w:hanging="360"/>
      </w:pPr>
    </w:lvl>
  </w:abstractNum>
  <w:abstractNum w:abstractNumId="3"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4"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C9B2AB72"/>
    <w:multiLevelType w:val="singleLevel"/>
    <w:tmpl w:val="C9B2AB7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6"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7" w15:restartNumberingAfterBreak="0">
    <w:nsid w:val="FFFFFF88"/>
    <w:multiLevelType w:val="singleLevel"/>
    <w:tmpl w:val="D0A62B40"/>
    <w:lvl w:ilvl="0">
      <w:start w:val="1"/>
      <w:numFmt w:val="decimal"/>
      <w:pStyle w:val="Lista"/>
      <w:lvlText w:val="%1."/>
      <w:lvlJc w:val="left"/>
      <w:pPr>
        <w:tabs>
          <w:tab w:val="num" w:pos="360"/>
        </w:tabs>
        <w:ind w:left="360" w:hanging="360"/>
      </w:pPr>
    </w:lvl>
  </w:abstractNum>
  <w:abstractNum w:abstractNumId="8"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9" w15:restartNumberingAfterBreak="0">
    <w:nsid w:val="00B26877"/>
    <w:multiLevelType w:val="multilevel"/>
    <w:tmpl w:val="B5A4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030023"/>
    <w:multiLevelType w:val="multilevel"/>
    <w:tmpl w:val="EAA67A12"/>
    <w:styleLink w:val="WWNum1"/>
    <w:lvl w:ilvl="0">
      <w:start w:val="1"/>
      <w:numFmt w:val="decimal"/>
      <w:lvlText w:val="%1."/>
      <w:lvlJc w:val="left"/>
      <w:pPr>
        <w:ind w:left="720" w:hanging="360"/>
      </w:pPr>
      <w:rPr>
        <w:rFonts w:ascii="Times New Roman" w:hAnsi="Times New Roman"/>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1931746"/>
    <w:multiLevelType w:val="multilevel"/>
    <w:tmpl w:val="3F74AF7C"/>
    <w:lvl w:ilvl="0">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gwek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21E7982"/>
    <w:multiLevelType w:val="hybridMultilevel"/>
    <w:tmpl w:val="875654BC"/>
    <w:lvl w:ilvl="0" w:tplc="218C64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9F54">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A800A">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47E52">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CEC50">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C6114">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29C70">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E04AE">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A1970">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248C179"/>
    <w:multiLevelType w:val="multilevel"/>
    <w:tmpl w:val="0248C179"/>
    <w:lvl w:ilvl="0">
      <w:start w:val="4"/>
      <w:numFmt w:val="decimal"/>
      <w:pStyle w:val="1Podrozdzia"/>
      <w:lvlText w:val="%1"/>
      <w:lvlJc w:val="left"/>
      <w:pPr>
        <w:ind w:left="0" w:firstLine="0"/>
      </w:pPr>
      <w:rPr>
        <w:b/>
        <w:color w:val="000000"/>
        <w:sz w:val="24"/>
        <w:szCs w:val="24"/>
      </w:rPr>
    </w:lvl>
    <w:lvl w:ilvl="1">
      <w:start w:val="2"/>
      <w:numFmt w:val="decimal"/>
      <w:pStyle w:val="2Podrozdzia"/>
      <w:lvlText w:val="%1.%2"/>
      <w:lvlJc w:val="left"/>
      <w:pPr>
        <w:ind w:left="285" w:firstLine="0"/>
      </w:pPr>
      <w:rPr>
        <w:b/>
        <w:color w:val="000000"/>
        <w:sz w:val="20"/>
        <w:szCs w:val="20"/>
      </w:rPr>
    </w:lvl>
    <w:lvl w:ilvl="2">
      <w:start w:val="1"/>
      <w:numFmt w:val="decimal"/>
      <w:pStyle w:val="3Podrozdzia"/>
      <w:lvlText w:val="%1.%2.%3"/>
      <w:lvlJc w:val="left"/>
      <w:pPr>
        <w:ind w:left="569" w:firstLine="0"/>
      </w:pPr>
      <w:rPr>
        <w:b/>
        <w:color w:val="000000"/>
        <w:sz w:val="24"/>
        <w:szCs w:val="24"/>
      </w:rPr>
    </w:lvl>
    <w:lvl w:ilvl="3">
      <w:start w:val="1"/>
      <w:numFmt w:val="decimal"/>
      <w:lvlText w:val="%1.%2.%3.%4"/>
      <w:lvlJc w:val="left"/>
      <w:pPr>
        <w:ind w:left="852" w:firstLine="0"/>
      </w:pPr>
      <w:rPr>
        <w:b/>
        <w:color w:val="000000"/>
        <w:sz w:val="24"/>
        <w:szCs w:val="24"/>
      </w:rPr>
    </w:lvl>
    <w:lvl w:ilvl="4">
      <w:start w:val="1"/>
      <w:numFmt w:val="decimal"/>
      <w:lvlText w:val="%1.%2.%3.%4.%5"/>
      <w:lvlJc w:val="left"/>
      <w:pPr>
        <w:ind w:left="1136" w:firstLine="0"/>
      </w:pPr>
      <w:rPr>
        <w:b/>
        <w:color w:val="000000"/>
        <w:sz w:val="24"/>
        <w:szCs w:val="24"/>
      </w:rPr>
    </w:lvl>
    <w:lvl w:ilvl="5">
      <w:start w:val="1"/>
      <w:numFmt w:val="decimal"/>
      <w:lvlText w:val="%1.%2.%3.%4.%5.%6"/>
      <w:lvlJc w:val="left"/>
      <w:pPr>
        <w:ind w:left="1420" w:firstLine="0"/>
      </w:pPr>
      <w:rPr>
        <w:b/>
        <w:color w:val="000000"/>
        <w:sz w:val="24"/>
        <w:szCs w:val="24"/>
      </w:rPr>
    </w:lvl>
    <w:lvl w:ilvl="6">
      <w:start w:val="1"/>
      <w:numFmt w:val="decimal"/>
      <w:lvlText w:val="%1.%2.%3.%4.%5.%6.%7"/>
      <w:lvlJc w:val="left"/>
      <w:pPr>
        <w:ind w:left="1704" w:firstLine="0"/>
      </w:pPr>
      <w:rPr>
        <w:b/>
        <w:color w:val="000000"/>
        <w:sz w:val="24"/>
        <w:szCs w:val="24"/>
      </w:rPr>
    </w:lvl>
    <w:lvl w:ilvl="7">
      <w:start w:val="1"/>
      <w:numFmt w:val="decimal"/>
      <w:lvlText w:val="%1.%2.%3.%4.%5.%6.%7.%8"/>
      <w:lvlJc w:val="left"/>
      <w:pPr>
        <w:ind w:left="1988" w:firstLine="0"/>
      </w:pPr>
      <w:rPr>
        <w:b/>
        <w:color w:val="000000"/>
        <w:sz w:val="24"/>
        <w:szCs w:val="24"/>
      </w:rPr>
    </w:lvl>
    <w:lvl w:ilvl="8">
      <w:start w:val="1"/>
      <w:numFmt w:val="decimal"/>
      <w:lvlText w:val="%1.%2.%3.%4.%5.%6.%7.%8.%9"/>
      <w:lvlJc w:val="left"/>
      <w:pPr>
        <w:ind w:left="2272" w:firstLine="0"/>
      </w:pPr>
      <w:rPr>
        <w:b/>
        <w:color w:val="000000"/>
        <w:sz w:val="24"/>
        <w:szCs w:val="24"/>
      </w:rPr>
    </w:lvl>
  </w:abstractNum>
  <w:abstractNum w:abstractNumId="14" w15:restartNumberingAfterBreak="0">
    <w:nsid w:val="037A158E"/>
    <w:multiLevelType w:val="hybridMultilevel"/>
    <w:tmpl w:val="5DB41C54"/>
    <w:lvl w:ilvl="0" w:tplc="31CE29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29066">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84DF8">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46AB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E0990">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6BA20">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4044A">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268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A000C">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6" w15:restartNumberingAfterBreak="0">
    <w:nsid w:val="08474458"/>
    <w:multiLevelType w:val="multilevel"/>
    <w:tmpl w:val="E5268A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B109D7"/>
    <w:multiLevelType w:val="hybridMultilevel"/>
    <w:tmpl w:val="7BB43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8B7F9C"/>
    <w:multiLevelType w:val="hybridMultilevel"/>
    <w:tmpl w:val="C816AFAC"/>
    <w:lvl w:ilvl="0" w:tplc="D554787E">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D376B6"/>
    <w:multiLevelType w:val="hybridMultilevel"/>
    <w:tmpl w:val="F26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292B83"/>
    <w:multiLevelType w:val="hybridMultilevel"/>
    <w:tmpl w:val="148492EA"/>
    <w:lvl w:ilvl="0" w:tplc="BBCCFD1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D4B3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AD0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60E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3C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CE3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E88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252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4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22" w15:restartNumberingAfterBreak="0">
    <w:nsid w:val="2A635142"/>
    <w:multiLevelType w:val="multilevel"/>
    <w:tmpl w:val="E5268A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8F537B"/>
    <w:multiLevelType w:val="multilevel"/>
    <w:tmpl w:val="2A8F537B"/>
    <w:lvl w:ilvl="0">
      <w:start w:val="1"/>
      <w:numFmt w:val="decimal"/>
      <w:pStyle w:val="8Bibliografia"/>
      <w:lvlText w:val="%1."/>
      <w:lvlJc w:val="left"/>
      <w:pPr>
        <w:ind w:left="0" w:firstLine="0"/>
      </w:pPr>
      <w:rPr>
        <w:rFonts w:cs="Times New Roman"/>
        <w:b w:val="0"/>
        <w:sz w:val="20"/>
      </w:rPr>
    </w:lvl>
    <w:lvl w:ilvl="1">
      <w:start w:val="1"/>
      <w:numFmt w:val="lowerLetter"/>
      <w:lvlText w:val="%2."/>
      <w:lvlJc w:val="left"/>
      <w:pPr>
        <w:ind w:left="1080" w:firstLine="0"/>
      </w:pPr>
      <w:rPr>
        <w:rFonts w:cs="Times New Roman"/>
      </w:rPr>
    </w:lvl>
    <w:lvl w:ilvl="2">
      <w:start w:val="1"/>
      <w:numFmt w:val="lowerRoman"/>
      <w:lvlText w:val="%3."/>
      <w:lvlJc w:val="left"/>
      <w:pPr>
        <w:ind w:left="1980" w:firstLine="0"/>
      </w:pPr>
      <w:rPr>
        <w:rFonts w:cs="Times New Roman"/>
      </w:rPr>
    </w:lvl>
    <w:lvl w:ilvl="3">
      <w:start w:val="1"/>
      <w:numFmt w:val="decimal"/>
      <w:lvlText w:val="%4."/>
      <w:lvlJc w:val="left"/>
      <w:pPr>
        <w:ind w:left="2520" w:firstLine="0"/>
      </w:pPr>
      <w:rPr>
        <w:rFonts w:cs="Times New Roman"/>
      </w:rPr>
    </w:lvl>
    <w:lvl w:ilvl="4">
      <w:start w:val="1"/>
      <w:numFmt w:val="lowerLetter"/>
      <w:lvlText w:val="%5."/>
      <w:lvlJc w:val="left"/>
      <w:pPr>
        <w:ind w:left="3240" w:firstLine="0"/>
      </w:pPr>
      <w:rPr>
        <w:rFonts w:cs="Times New Roman"/>
      </w:rPr>
    </w:lvl>
    <w:lvl w:ilvl="5">
      <w:start w:val="1"/>
      <w:numFmt w:val="lowerRoman"/>
      <w:lvlText w:val="%6."/>
      <w:lvlJc w:val="left"/>
      <w:pPr>
        <w:ind w:left="4140" w:firstLine="0"/>
      </w:pPr>
      <w:rPr>
        <w:rFonts w:cs="Times New Roman"/>
      </w:rPr>
    </w:lvl>
    <w:lvl w:ilvl="6">
      <w:start w:val="1"/>
      <w:numFmt w:val="decimal"/>
      <w:lvlText w:val="%7."/>
      <w:lvlJc w:val="left"/>
      <w:pPr>
        <w:ind w:left="4680" w:firstLine="0"/>
      </w:pPr>
      <w:rPr>
        <w:rFonts w:cs="Times New Roman"/>
      </w:rPr>
    </w:lvl>
    <w:lvl w:ilvl="7">
      <w:start w:val="1"/>
      <w:numFmt w:val="lowerLetter"/>
      <w:lvlText w:val="%8."/>
      <w:lvlJc w:val="left"/>
      <w:pPr>
        <w:ind w:left="5400" w:firstLine="0"/>
      </w:pPr>
      <w:rPr>
        <w:rFonts w:cs="Times New Roman"/>
      </w:rPr>
    </w:lvl>
    <w:lvl w:ilvl="8">
      <w:start w:val="1"/>
      <w:numFmt w:val="lowerRoman"/>
      <w:lvlText w:val="%9."/>
      <w:lvlJc w:val="left"/>
      <w:pPr>
        <w:ind w:left="6300" w:firstLine="0"/>
      </w:pPr>
      <w:rPr>
        <w:rFonts w:cs="Times New Roman"/>
      </w:rPr>
    </w:lvl>
  </w:abstractNum>
  <w:abstractNum w:abstractNumId="24" w15:restartNumberingAfterBreak="0">
    <w:nsid w:val="2E99E0F1"/>
    <w:multiLevelType w:val="hybridMultilevel"/>
    <w:tmpl w:val="41FCB878"/>
    <w:styleLink w:val="Numery"/>
    <w:lvl w:ilvl="0" w:tplc="6D9EB86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9600EF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7DED7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7BEC3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A00424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8B2928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308FE2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89005D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1A06BB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EF93299"/>
    <w:multiLevelType w:val="hybridMultilevel"/>
    <w:tmpl w:val="EFEA9E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ADD2B0B"/>
    <w:multiLevelType w:val="singleLevel"/>
    <w:tmpl w:val="3ADD2B0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27" w15:restartNumberingAfterBreak="0">
    <w:nsid w:val="405414E0"/>
    <w:multiLevelType w:val="multilevel"/>
    <w:tmpl w:val="3414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59C2EDE"/>
    <w:multiLevelType w:val="multilevel"/>
    <w:tmpl w:val="E5268A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D771A1"/>
    <w:multiLevelType w:val="multilevel"/>
    <w:tmpl w:val="F0EE8C8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F31BC3"/>
    <w:multiLevelType w:val="hybridMultilevel"/>
    <w:tmpl w:val="9C82A0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4EBFE85C"/>
    <w:multiLevelType w:val="singleLevel"/>
    <w:tmpl w:val="4EBFE85C"/>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32" w15:restartNumberingAfterBreak="0">
    <w:nsid w:val="5034227C"/>
    <w:multiLevelType w:val="multilevel"/>
    <w:tmpl w:val="E962089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426E43"/>
    <w:multiLevelType w:val="hybridMultilevel"/>
    <w:tmpl w:val="71BCB1DC"/>
    <w:lvl w:ilvl="0" w:tplc="D60A0014">
      <w:start w:val="1"/>
      <w:numFmt w:val="decimal"/>
      <w:lvlText w:val="%1."/>
      <w:lvlJc w:val="left"/>
      <w:pPr>
        <w:ind w:left="1068" w:hanging="708"/>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5" w15:restartNumberingAfterBreak="0">
    <w:nsid w:val="59DB5D8E"/>
    <w:multiLevelType w:val="hybridMultilevel"/>
    <w:tmpl w:val="B6185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694995"/>
    <w:multiLevelType w:val="multilevel"/>
    <w:tmpl w:val="1EB6A5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CA0529"/>
    <w:multiLevelType w:val="multilevel"/>
    <w:tmpl w:val="E5268A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183CF9"/>
    <w:multiLevelType w:val="multilevel"/>
    <w:tmpl w:val="72183CF9"/>
    <w:lvl w:ilvl="0">
      <w:start w:val="1"/>
      <w:numFmt w:val="decimal"/>
      <w:pStyle w:val="Afiliacjeautorw"/>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39" w15:restartNumberingAfterBreak="0">
    <w:nsid w:val="732A58E7"/>
    <w:multiLevelType w:val="multilevel"/>
    <w:tmpl w:val="AE4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051DB"/>
    <w:multiLevelType w:val="hybridMultilevel"/>
    <w:tmpl w:val="06BA7B7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77FF3B70"/>
    <w:multiLevelType w:val="multilevel"/>
    <w:tmpl w:val="F3F8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1E584A"/>
    <w:multiLevelType w:val="multilevel"/>
    <w:tmpl w:val="92DC6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BA062C1"/>
    <w:multiLevelType w:val="singleLevel"/>
    <w:tmpl w:val="7BA062C1"/>
    <w:lvl w:ilvl="0">
      <w:start w:val="1"/>
      <w:numFmt w:val="decimal"/>
      <w:pStyle w:val="Listanumerowana"/>
      <w:lvlText w:val="%1."/>
      <w:lvlJc w:val="left"/>
      <w:pPr>
        <w:tabs>
          <w:tab w:val="left" w:pos="360"/>
        </w:tabs>
        <w:ind w:left="360" w:hangingChars="200" w:hanging="360"/>
      </w:pPr>
    </w:lvl>
  </w:abstractNum>
  <w:abstractNum w:abstractNumId="44" w15:restartNumberingAfterBreak="0">
    <w:nsid w:val="7E5A2713"/>
    <w:multiLevelType w:val="hybridMultilevel"/>
    <w:tmpl w:val="60CCE706"/>
    <w:lvl w:ilvl="0" w:tplc="730AE1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4CE6">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AFA4">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010C2">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69DF6">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8E1CE">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8838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FF3E">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4FF3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5"/>
  </w:num>
  <w:num w:numId="3">
    <w:abstractNumId w:val="31"/>
  </w:num>
  <w:num w:numId="4">
    <w:abstractNumId w:val="43"/>
  </w:num>
  <w:num w:numId="5">
    <w:abstractNumId w:val="2"/>
  </w:num>
  <w:num w:numId="6">
    <w:abstractNumId w:val="1"/>
  </w:num>
  <w:num w:numId="7">
    <w:abstractNumId w:val="8"/>
  </w:num>
  <w:num w:numId="8">
    <w:abstractNumId w:val="6"/>
  </w:num>
  <w:num w:numId="9">
    <w:abstractNumId w:val="34"/>
  </w:num>
  <w:num w:numId="10">
    <w:abstractNumId w:val="4"/>
  </w:num>
  <w:num w:numId="11">
    <w:abstractNumId w:val="3"/>
  </w:num>
  <w:num w:numId="12">
    <w:abstractNumId w:val="15"/>
  </w:num>
  <w:num w:numId="13">
    <w:abstractNumId w:val="21"/>
  </w:num>
  <w:num w:numId="14">
    <w:abstractNumId w:val="38"/>
  </w:num>
  <w:num w:numId="15">
    <w:abstractNumId w:val="13"/>
  </w:num>
  <w:num w:numId="16">
    <w:abstractNumId w:val="0"/>
  </w:num>
  <w:num w:numId="17">
    <w:abstractNumId w:val="23"/>
  </w:num>
  <w:num w:numId="18">
    <w:abstractNumId w:val="24"/>
  </w:num>
  <w:num w:numId="19">
    <w:abstractNumId w:val="10"/>
  </w:num>
  <w:num w:numId="20">
    <w:abstractNumId w:val="27"/>
  </w:num>
  <w:num w:numId="21">
    <w:abstractNumId w:val="41"/>
  </w:num>
  <w:num w:numId="22">
    <w:abstractNumId w:val="42"/>
  </w:num>
  <w:num w:numId="23">
    <w:abstractNumId w:val="20"/>
  </w:num>
  <w:num w:numId="24">
    <w:abstractNumId w:val="14"/>
  </w:num>
  <w:num w:numId="25">
    <w:abstractNumId w:val="11"/>
  </w:num>
  <w:num w:numId="26">
    <w:abstractNumId w:val="12"/>
  </w:num>
  <w:num w:numId="27">
    <w:abstractNumId w:val="7"/>
  </w:num>
  <w:num w:numId="28">
    <w:abstractNumId w:val="44"/>
  </w:num>
  <w:num w:numId="29">
    <w:abstractNumId w:val="32"/>
  </w:num>
  <w:num w:numId="30">
    <w:abstractNumId w:val="18"/>
  </w:num>
  <w:num w:numId="31">
    <w:abstractNumId w:val="29"/>
  </w:num>
  <w:num w:numId="32">
    <w:abstractNumId w:val="36"/>
  </w:num>
  <w:num w:numId="33">
    <w:abstractNumId w:val="39"/>
  </w:num>
  <w:num w:numId="34">
    <w:abstractNumId w:val="37"/>
  </w:num>
  <w:num w:numId="35">
    <w:abstractNumId w:val="28"/>
  </w:num>
  <w:num w:numId="36">
    <w:abstractNumId w:val="16"/>
  </w:num>
  <w:num w:numId="37">
    <w:abstractNumId w:val="22"/>
  </w:num>
  <w:num w:numId="38">
    <w:abstractNumId w:val="9"/>
  </w:num>
  <w:num w:numId="39">
    <w:abstractNumId w:val="17"/>
  </w:num>
  <w:num w:numId="40">
    <w:abstractNumId w:val="30"/>
  </w:num>
  <w:num w:numId="41">
    <w:abstractNumId w:val="40"/>
  </w:num>
  <w:num w:numId="42">
    <w:abstractNumId w:val="35"/>
  </w:num>
  <w:num w:numId="43">
    <w:abstractNumId w:val="33"/>
  </w:num>
  <w:num w:numId="44">
    <w:abstractNumId w:val="25"/>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doNotHyphenateCaps/>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07C39"/>
    <w:rsid w:val="00017765"/>
    <w:rsid w:val="000212D7"/>
    <w:rsid w:val="00040082"/>
    <w:rsid w:val="00045C52"/>
    <w:rsid w:val="00063D27"/>
    <w:rsid w:val="00065385"/>
    <w:rsid w:val="00066DD0"/>
    <w:rsid w:val="00082454"/>
    <w:rsid w:val="00082505"/>
    <w:rsid w:val="0008414F"/>
    <w:rsid w:val="00085973"/>
    <w:rsid w:val="0008765F"/>
    <w:rsid w:val="00087A29"/>
    <w:rsid w:val="00093152"/>
    <w:rsid w:val="0009707D"/>
    <w:rsid w:val="000A13F3"/>
    <w:rsid w:val="000B04C4"/>
    <w:rsid w:val="000B654B"/>
    <w:rsid w:val="000D2431"/>
    <w:rsid w:val="000D343E"/>
    <w:rsid w:val="000E02C7"/>
    <w:rsid w:val="000E21B5"/>
    <w:rsid w:val="000F2F54"/>
    <w:rsid w:val="000F3266"/>
    <w:rsid w:val="0010567D"/>
    <w:rsid w:val="0011160C"/>
    <w:rsid w:val="001119A5"/>
    <w:rsid w:val="0012711F"/>
    <w:rsid w:val="00135BA6"/>
    <w:rsid w:val="001502DB"/>
    <w:rsid w:val="00152C63"/>
    <w:rsid w:val="001579AD"/>
    <w:rsid w:val="00174403"/>
    <w:rsid w:val="001803DD"/>
    <w:rsid w:val="00180915"/>
    <w:rsid w:val="00181806"/>
    <w:rsid w:val="00183BB1"/>
    <w:rsid w:val="00186D75"/>
    <w:rsid w:val="001A0EA0"/>
    <w:rsid w:val="001B5C6A"/>
    <w:rsid w:val="001C7FC9"/>
    <w:rsid w:val="001D303D"/>
    <w:rsid w:val="001D318F"/>
    <w:rsid w:val="001D7660"/>
    <w:rsid w:val="001E6E68"/>
    <w:rsid w:val="001E6F31"/>
    <w:rsid w:val="001F7FF7"/>
    <w:rsid w:val="0020382C"/>
    <w:rsid w:val="0020641B"/>
    <w:rsid w:val="00206A76"/>
    <w:rsid w:val="00211E2F"/>
    <w:rsid w:val="00212FBB"/>
    <w:rsid w:val="002247A4"/>
    <w:rsid w:val="00242C88"/>
    <w:rsid w:val="00243711"/>
    <w:rsid w:val="00246510"/>
    <w:rsid w:val="0024751A"/>
    <w:rsid w:val="00250AF5"/>
    <w:rsid w:val="0025109B"/>
    <w:rsid w:val="00265AD8"/>
    <w:rsid w:val="00265CB1"/>
    <w:rsid w:val="002661A6"/>
    <w:rsid w:val="00280500"/>
    <w:rsid w:val="00284EBB"/>
    <w:rsid w:val="002A6282"/>
    <w:rsid w:val="002B478F"/>
    <w:rsid w:val="002B60D0"/>
    <w:rsid w:val="002C6EF7"/>
    <w:rsid w:val="002C7407"/>
    <w:rsid w:val="002D5384"/>
    <w:rsid w:val="002D7937"/>
    <w:rsid w:val="002D7F88"/>
    <w:rsid w:val="002E60A4"/>
    <w:rsid w:val="002E78B3"/>
    <w:rsid w:val="002E7D2B"/>
    <w:rsid w:val="00300A04"/>
    <w:rsid w:val="003066B9"/>
    <w:rsid w:val="00313522"/>
    <w:rsid w:val="003270FE"/>
    <w:rsid w:val="00327AF0"/>
    <w:rsid w:val="00352D5E"/>
    <w:rsid w:val="00355197"/>
    <w:rsid w:val="0036221A"/>
    <w:rsid w:val="00362754"/>
    <w:rsid w:val="0037670C"/>
    <w:rsid w:val="00381899"/>
    <w:rsid w:val="00381EE6"/>
    <w:rsid w:val="00382802"/>
    <w:rsid w:val="003831A7"/>
    <w:rsid w:val="0038486F"/>
    <w:rsid w:val="00387F7E"/>
    <w:rsid w:val="00393AA8"/>
    <w:rsid w:val="003970DA"/>
    <w:rsid w:val="003A6CFF"/>
    <w:rsid w:val="003B26F7"/>
    <w:rsid w:val="003C6910"/>
    <w:rsid w:val="003D03C0"/>
    <w:rsid w:val="003D283D"/>
    <w:rsid w:val="003D5F6F"/>
    <w:rsid w:val="003D73EF"/>
    <w:rsid w:val="003F7C43"/>
    <w:rsid w:val="00410D3F"/>
    <w:rsid w:val="004141B8"/>
    <w:rsid w:val="00416769"/>
    <w:rsid w:val="00420BE1"/>
    <w:rsid w:val="004227E1"/>
    <w:rsid w:val="00423832"/>
    <w:rsid w:val="00431A10"/>
    <w:rsid w:val="00431DEB"/>
    <w:rsid w:val="00432BEC"/>
    <w:rsid w:val="00437A28"/>
    <w:rsid w:val="00443FE1"/>
    <w:rsid w:val="004539E7"/>
    <w:rsid w:val="0045741C"/>
    <w:rsid w:val="00463CD8"/>
    <w:rsid w:val="00474B29"/>
    <w:rsid w:val="004820D3"/>
    <w:rsid w:val="00484E58"/>
    <w:rsid w:val="00490225"/>
    <w:rsid w:val="004911A7"/>
    <w:rsid w:val="004920DB"/>
    <w:rsid w:val="00497605"/>
    <w:rsid w:val="004A3D32"/>
    <w:rsid w:val="004A7529"/>
    <w:rsid w:val="004B19AF"/>
    <w:rsid w:val="004B78D9"/>
    <w:rsid w:val="004C1073"/>
    <w:rsid w:val="004E627D"/>
    <w:rsid w:val="004F5C8D"/>
    <w:rsid w:val="00500FDB"/>
    <w:rsid w:val="00503EEC"/>
    <w:rsid w:val="00506C75"/>
    <w:rsid w:val="005123B1"/>
    <w:rsid w:val="005148A1"/>
    <w:rsid w:val="0051601D"/>
    <w:rsid w:val="00521701"/>
    <w:rsid w:val="0052219C"/>
    <w:rsid w:val="00525CDB"/>
    <w:rsid w:val="00527A96"/>
    <w:rsid w:val="00533A78"/>
    <w:rsid w:val="00537146"/>
    <w:rsid w:val="00537C28"/>
    <w:rsid w:val="0054167C"/>
    <w:rsid w:val="00543377"/>
    <w:rsid w:val="00544955"/>
    <w:rsid w:val="00552077"/>
    <w:rsid w:val="00552A82"/>
    <w:rsid w:val="00553C0E"/>
    <w:rsid w:val="005609F3"/>
    <w:rsid w:val="00562A3A"/>
    <w:rsid w:val="00563333"/>
    <w:rsid w:val="0056744B"/>
    <w:rsid w:val="00567AAE"/>
    <w:rsid w:val="00577048"/>
    <w:rsid w:val="00580340"/>
    <w:rsid w:val="00584F5A"/>
    <w:rsid w:val="00587881"/>
    <w:rsid w:val="0059269E"/>
    <w:rsid w:val="00595C38"/>
    <w:rsid w:val="00597033"/>
    <w:rsid w:val="005A467D"/>
    <w:rsid w:val="005B3019"/>
    <w:rsid w:val="005C0152"/>
    <w:rsid w:val="005C4389"/>
    <w:rsid w:val="005D363A"/>
    <w:rsid w:val="005E3DA8"/>
    <w:rsid w:val="005E4A51"/>
    <w:rsid w:val="005F0550"/>
    <w:rsid w:val="0060336A"/>
    <w:rsid w:val="006225D2"/>
    <w:rsid w:val="0062290A"/>
    <w:rsid w:val="006264E2"/>
    <w:rsid w:val="00632B8C"/>
    <w:rsid w:val="0064487D"/>
    <w:rsid w:val="00644E2F"/>
    <w:rsid w:val="0065186C"/>
    <w:rsid w:val="00652646"/>
    <w:rsid w:val="00656543"/>
    <w:rsid w:val="00657F5C"/>
    <w:rsid w:val="00663755"/>
    <w:rsid w:val="006661E2"/>
    <w:rsid w:val="006869D4"/>
    <w:rsid w:val="00687421"/>
    <w:rsid w:val="00696E73"/>
    <w:rsid w:val="006A034A"/>
    <w:rsid w:val="006B65AD"/>
    <w:rsid w:val="006C0069"/>
    <w:rsid w:val="006C0074"/>
    <w:rsid w:val="006C0B51"/>
    <w:rsid w:val="006C40D1"/>
    <w:rsid w:val="006D1924"/>
    <w:rsid w:val="006D76C4"/>
    <w:rsid w:val="006E0EF1"/>
    <w:rsid w:val="006F26E4"/>
    <w:rsid w:val="006F4BE7"/>
    <w:rsid w:val="007005E4"/>
    <w:rsid w:val="0070129B"/>
    <w:rsid w:val="00704906"/>
    <w:rsid w:val="00710010"/>
    <w:rsid w:val="007156E4"/>
    <w:rsid w:val="00723031"/>
    <w:rsid w:val="007272F1"/>
    <w:rsid w:val="007317D4"/>
    <w:rsid w:val="00735900"/>
    <w:rsid w:val="00736471"/>
    <w:rsid w:val="00736BDB"/>
    <w:rsid w:val="00743587"/>
    <w:rsid w:val="00745B50"/>
    <w:rsid w:val="00753DAD"/>
    <w:rsid w:val="007676C0"/>
    <w:rsid w:val="00774C7B"/>
    <w:rsid w:val="0078013C"/>
    <w:rsid w:val="00786560"/>
    <w:rsid w:val="007937C4"/>
    <w:rsid w:val="00793DDE"/>
    <w:rsid w:val="007A22BA"/>
    <w:rsid w:val="007A6EFD"/>
    <w:rsid w:val="007D5345"/>
    <w:rsid w:val="007E0932"/>
    <w:rsid w:val="007F167F"/>
    <w:rsid w:val="007F4D44"/>
    <w:rsid w:val="00810454"/>
    <w:rsid w:val="008139D0"/>
    <w:rsid w:val="00821AA7"/>
    <w:rsid w:val="00824083"/>
    <w:rsid w:val="0082431A"/>
    <w:rsid w:val="008265FB"/>
    <w:rsid w:val="008303E7"/>
    <w:rsid w:val="00831849"/>
    <w:rsid w:val="00833597"/>
    <w:rsid w:val="008353B7"/>
    <w:rsid w:val="00842122"/>
    <w:rsid w:val="00842B2D"/>
    <w:rsid w:val="00852E6E"/>
    <w:rsid w:val="00855DDC"/>
    <w:rsid w:val="00860B57"/>
    <w:rsid w:val="008644E2"/>
    <w:rsid w:val="008721B7"/>
    <w:rsid w:val="008724F0"/>
    <w:rsid w:val="00884740"/>
    <w:rsid w:val="008901C9"/>
    <w:rsid w:val="00893540"/>
    <w:rsid w:val="008A0F4F"/>
    <w:rsid w:val="008A5CF3"/>
    <w:rsid w:val="008C5E42"/>
    <w:rsid w:val="008D7581"/>
    <w:rsid w:val="008E0ADA"/>
    <w:rsid w:val="008E4A02"/>
    <w:rsid w:val="008F6F75"/>
    <w:rsid w:val="0090480A"/>
    <w:rsid w:val="00905832"/>
    <w:rsid w:val="0091208F"/>
    <w:rsid w:val="0091500C"/>
    <w:rsid w:val="00915686"/>
    <w:rsid w:val="00920BA9"/>
    <w:rsid w:val="0093115A"/>
    <w:rsid w:val="009352F9"/>
    <w:rsid w:val="00941EAD"/>
    <w:rsid w:val="00942481"/>
    <w:rsid w:val="00942BCF"/>
    <w:rsid w:val="00946ED2"/>
    <w:rsid w:val="00950084"/>
    <w:rsid w:val="00950DF0"/>
    <w:rsid w:val="00950EC1"/>
    <w:rsid w:val="00951D4F"/>
    <w:rsid w:val="0095269F"/>
    <w:rsid w:val="009616DB"/>
    <w:rsid w:val="0097352F"/>
    <w:rsid w:val="009770D9"/>
    <w:rsid w:val="00986B9C"/>
    <w:rsid w:val="009931A9"/>
    <w:rsid w:val="009941C0"/>
    <w:rsid w:val="009A0B5F"/>
    <w:rsid w:val="009A0CEC"/>
    <w:rsid w:val="009A4281"/>
    <w:rsid w:val="009B29E2"/>
    <w:rsid w:val="009B42A4"/>
    <w:rsid w:val="009D2DFE"/>
    <w:rsid w:val="009F218E"/>
    <w:rsid w:val="009F284A"/>
    <w:rsid w:val="009F6BAE"/>
    <w:rsid w:val="009F7E40"/>
    <w:rsid w:val="00A040FF"/>
    <w:rsid w:val="00A1057E"/>
    <w:rsid w:val="00A11336"/>
    <w:rsid w:val="00A16DAA"/>
    <w:rsid w:val="00A41F1E"/>
    <w:rsid w:val="00A44397"/>
    <w:rsid w:val="00A528A6"/>
    <w:rsid w:val="00A52D35"/>
    <w:rsid w:val="00A5309F"/>
    <w:rsid w:val="00A667D0"/>
    <w:rsid w:val="00A86EA6"/>
    <w:rsid w:val="00AA6778"/>
    <w:rsid w:val="00AB39DA"/>
    <w:rsid w:val="00AB3EC4"/>
    <w:rsid w:val="00AB5BCC"/>
    <w:rsid w:val="00AB6D8B"/>
    <w:rsid w:val="00AC0F50"/>
    <w:rsid w:val="00AC4A5D"/>
    <w:rsid w:val="00AE528E"/>
    <w:rsid w:val="00B045D9"/>
    <w:rsid w:val="00B07FEF"/>
    <w:rsid w:val="00B14520"/>
    <w:rsid w:val="00B20B98"/>
    <w:rsid w:val="00B30375"/>
    <w:rsid w:val="00B35DBD"/>
    <w:rsid w:val="00B36AA9"/>
    <w:rsid w:val="00B43BAF"/>
    <w:rsid w:val="00B45D98"/>
    <w:rsid w:val="00B46BE5"/>
    <w:rsid w:val="00B479FA"/>
    <w:rsid w:val="00B47D79"/>
    <w:rsid w:val="00B514E1"/>
    <w:rsid w:val="00B61F79"/>
    <w:rsid w:val="00B62F15"/>
    <w:rsid w:val="00B64CD1"/>
    <w:rsid w:val="00B72956"/>
    <w:rsid w:val="00B84708"/>
    <w:rsid w:val="00B84976"/>
    <w:rsid w:val="00B864A0"/>
    <w:rsid w:val="00B8680E"/>
    <w:rsid w:val="00B86A2D"/>
    <w:rsid w:val="00B903BE"/>
    <w:rsid w:val="00B936E1"/>
    <w:rsid w:val="00B9437E"/>
    <w:rsid w:val="00BA123D"/>
    <w:rsid w:val="00BA37CA"/>
    <w:rsid w:val="00BB0136"/>
    <w:rsid w:val="00BB1C83"/>
    <w:rsid w:val="00BC175B"/>
    <w:rsid w:val="00BC49EB"/>
    <w:rsid w:val="00BC5106"/>
    <w:rsid w:val="00BC5517"/>
    <w:rsid w:val="00BE0DFA"/>
    <w:rsid w:val="00BE2105"/>
    <w:rsid w:val="00BE37E9"/>
    <w:rsid w:val="00BE6E71"/>
    <w:rsid w:val="00BE782F"/>
    <w:rsid w:val="00BF7600"/>
    <w:rsid w:val="00C00BDF"/>
    <w:rsid w:val="00C03D7A"/>
    <w:rsid w:val="00C05712"/>
    <w:rsid w:val="00C05AAE"/>
    <w:rsid w:val="00C06FBB"/>
    <w:rsid w:val="00C1171A"/>
    <w:rsid w:val="00C11D05"/>
    <w:rsid w:val="00C176BC"/>
    <w:rsid w:val="00C20708"/>
    <w:rsid w:val="00C2153D"/>
    <w:rsid w:val="00C22EE3"/>
    <w:rsid w:val="00C316E0"/>
    <w:rsid w:val="00C341C8"/>
    <w:rsid w:val="00C378D4"/>
    <w:rsid w:val="00C42375"/>
    <w:rsid w:val="00C52747"/>
    <w:rsid w:val="00C53830"/>
    <w:rsid w:val="00C56FC2"/>
    <w:rsid w:val="00C70859"/>
    <w:rsid w:val="00C71161"/>
    <w:rsid w:val="00C75E5F"/>
    <w:rsid w:val="00C917ED"/>
    <w:rsid w:val="00C96516"/>
    <w:rsid w:val="00CA35F2"/>
    <w:rsid w:val="00CC20D8"/>
    <w:rsid w:val="00CC3CD2"/>
    <w:rsid w:val="00CC4776"/>
    <w:rsid w:val="00CC5F15"/>
    <w:rsid w:val="00CC63D3"/>
    <w:rsid w:val="00CC6C89"/>
    <w:rsid w:val="00CD070D"/>
    <w:rsid w:val="00CD0FF7"/>
    <w:rsid w:val="00CD39E3"/>
    <w:rsid w:val="00CE446B"/>
    <w:rsid w:val="00CE4C86"/>
    <w:rsid w:val="00CE5E1C"/>
    <w:rsid w:val="00CF135F"/>
    <w:rsid w:val="00CF24FC"/>
    <w:rsid w:val="00D027DB"/>
    <w:rsid w:val="00D044BC"/>
    <w:rsid w:val="00D05DC4"/>
    <w:rsid w:val="00D0702E"/>
    <w:rsid w:val="00D12A5A"/>
    <w:rsid w:val="00D13DA5"/>
    <w:rsid w:val="00D161BA"/>
    <w:rsid w:val="00D21B31"/>
    <w:rsid w:val="00D30DCA"/>
    <w:rsid w:val="00D46A27"/>
    <w:rsid w:val="00D5281F"/>
    <w:rsid w:val="00D53D94"/>
    <w:rsid w:val="00D55FB3"/>
    <w:rsid w:val="00D61189"/>
    <w:rsid w:val="00D64A51"/>
    <w:rsid w:val="00D655CE"/>
    <w:rsid w:val="00D776E8"/>
    <w:rsid w:val="00D81B24"/>
    <w:rsid w:val="00D8553E"/>
    <w:rsid w:val="00D874D6"/>
    <w:rsid w:val="00D91ACD"/>
    <w:rsid w:val="00D96197"/>
    <w:rsid w:val="00D97985"/>
    <w:rsid w:val="00DA1FD0"/>
    <w:rsid w:val="00DA341A"/>
    <w:rsid w:val="00DA5C9A"/>
    <w:rsid w:val="00DA6470"/>
    <w:rsid w:val="00DB199A"/>
    <w:rsid w:val="00DB2663"/>
    <w:rsid w:val="00DB4D25"/>
    <w:rsid w:val="00DC5770"/>
    <w:rsid w:val="00DC6080"/>
    <w:rsid w:val="00DD7D19"/>
    <w:rsid w:val="00DE22A4"/>
    <w:rsid w:val="00DF1588"/>
    <w:rsid w:val="00DF28B6"/>
    <w:rsid w:val="00DF45A7"/>
    <w:rsid w:val="00DF4C1E"/>
    <w:rsid w:val="00DF5305"/>
    <w:rsid w:val="00E143B2"/>
    <w:rsid w:val="00E1456C"/>
    <w:rsid w:val="00E22478"/>
    <w:rsid w:val="00E22F50"/>
    <w:rsid w:val="00E23BF3"/>
    <w:rsid w:val="00E23C7A"/>
    <w:rsid w:val="00E27C5F"/>
    <w:rsid w:val="00E42A50"/>
    <w:rsid w:val="00E50391"/>
    <w:rsid w:val="00E54AC9"/>
    <w:rsid w:val="00E566BA"/>
    <w:rsid w:val="00E63C9D"/>
    <w:rsid w:val="00E6578C"/>
    <w:rsid w:val="00E667C5"/>
    <w:rsid w:val="00E757FC"/>
    <w:rsid w:val="00E82801"/>
    <w:rsid w:val="00E85DF8"/>
    <w:rsid w:val="00EA1C19"/>
    <w:rsid w:val="00EA2EE6"/>
    <w:rsid w:val="00EA732F"/>
    <w:rsid w:val="00EA7B8E"/>
    <w:rsid w:val="00EB55BB"/>
    <w:rsid w:val="00EB6FF0"/>
    <w:rsid w:val="00EC1BC3"/>
    <w:rsid w:val="00ED0673"/>
    <w:rsid w:val="00ED10B0"/>
    <w:rsid w:val="00ED7897"/>
    <w:rsid w:val="00ED7BCC"/>
    <w:rsid w:val="00EE2A3B"/>
    <w:rsid w:val="00EF0CBB"/>
    <w:rsid w:val="00EF356B"/>
    <w:rsid w:val="00F00417"/>
    <w:rsid w:val="00F03030"/>
    <w:rsid w:val="00F07C41"/>
    <w:rsid w:val="00F102F4"/>
    <w:rsid w:val="00F141CB"/>
    <w:rsid w:val="00F161D6"/>
    <w:rsid w:val="00F3412D"/>
    <w:rsid w:val="00F34ED0"/>
    <w:rsid w:val="00F446D9"/>
    <w:rsid w:val="00F51193"/>
    <w:rsid w:val="00F65F75"/>
    <w:rsid w:val="00F85919"/>
    <w:rsid w:val="00F91D4F"/>
    <w:rsid w:val="00F956F3"/>
    <w:rsid w:val="00F96B48"/>
    <w:rsid w:val="00FA03AD"/>
    <w:rsid w:val="00FA14DC"/>
    <w:rsid w:val="00FA16E6"/>
    <w:rsid w:val="00FA4D14"/>
    <w:rsid w:val="00FB029B"/>
    <w:rsid w:val="00FD3C36"/>
    <w:rsid w:val="00FE2DB3"/>
    <w:rsid w:val="00FE6104"/>
    <w:rsid w:val="00FF0C95"/>
    <w:rsid w:val="00FF2FE8"/>
    <w:rsid w:val="00FF4182"/>
    <w:rsid w:val="00FF55A3"/>
    <w:rsid w:val="00FF6138"/>
    <w:rsid w:val="01390BCC"/>
    <w:rsid w:val="013B7C32"/>
    <w:rsid w:val="0194424A"/>
    <w:rsid w:val="01B231C5"/>
    <w:rsid w:val="01DA1E97"/>
    <w:rsid w:val="0258423C"/>
    <w:rsid w:val="02736B92"/>
    <w:rsid w:val="02A37090"/>
    <w:rsid w:val="02D21B2C"/>
    <w:rsid w:val="02DA4885"/>
    <w:rsid w:val="02E96E59"/>
    <w:rsid w:val="03841606"/>
    <w:rsid w:val="039058D6"/>
    <w:rsid w:val="03BD5D70"/>
    <w:rsid w:val="03F24045"/>
    <w:rsid w:val="040840C4"/>
    <w:rsid w:val="04097F2D"/>
    <w:rsid w:val="04106F71"/>
    <w:rsid w:val="04364602"/>
    <w:rsid w:val="044B6418"/>
    <w:rsid w:val="044E519E"/>
    <w:rsid w:val="046E3AF6"/>
    <w:rsid w:val="04934863"/>
    <w:rsid w:val="04EE6F7B"/>
    <w:rsid w:val="04F311AF"/>
    <w:rsid w:val="05464847"/>
    <w:rsid w:val="055659D1"/>
    <w:rsid w:val="05687CD1"/>
    <w:rsid w:val="05814DA5"/>
    <w:rsid w:val="05F42C86"/>
    <w:rsid w:val="061A1389"/>
    <w:rsid w:val="06971860"/>
    <w:rsid w:val="07340319"/>
    <w:rsid w:val="07344B61"/>
    <w:rsid w:val="08107DC8"/>
    <w:rsid w:val="08510FF8"/>
    <w:rsid w:val="08AB1493"/>
    <w:rsid w:val="08B01ED0"/>
    <w:rsid w:val="094077D7"/>
    <w:rsid w:val="09611CF3"/>
    <w:rsid w:val="0A436A63"/>
    <w:rsid w:val="0A4F60F9"/>
    <w:rsid w:val="0AAE3B4D"/>
    <w:rsid w:val="0AB427DB"/>
    <w:rsid w:val="0ACF1DD9"/>
    <w:rsid w:val="0AEA1B55"/>
    <w:rsid w:val="0AFA5870"/>
    <w:rsid w:val="0B077253"/>
    <w:rsid w:val="0B3C3AB9"/>
    <w:rsid w:val="0B7A4561"/>
    <w:rsid w:val="0BE856C8"/>
    <w:rsid w:val="0C8676D6"/>
    <w:rsid w:val="0CB71D6A"/>
    <w:rsid w:val="0CFF215F"/>
    <w:rsid w:val="0D413ECD"/>
    <w:rsid w:val="0D7000EC"/>
    <w:rsid w:val="0DE62993"/>
    <w:rsid w:val="0E2E3B05"/>
    <w:rsid w:val="0E483A5E"/>
    <w:rsid w:val="0E5F291C"/>
    <w:rsid w:val="0E860CE1"/>
    <w:rsid w:val="0E874750"/>
    <w:rsid w:val="0F2E3820"/>
    <w:rsid w:val="0F984CC5"/>
    <w:rsid w:val="0FA024FA"/>
    <w:rsid w:val="0FF36CB9"/>
    <w:rsid w:val="10011D80"/>
    <w:rsid w:val="10777B81"/>
    <w:rsid w:val="108D3635"/>
    <w:rsid w:val="10973E1F"/>
    <w:rsid w:val="10DD7F3C"/>
    <w:rsid w:val="10EA39CE"/>
    <w:rsid w:val="110A1D05"/>
    <w:rsid w:val="11777B4B"/>
    <w:rsid w:val="11D00D1C"/>
    <w:rsid w:val="12144FC0"/>
    <w:rsid w:val="123723E5"/>
    <w:rsid w:val="127D6363"/>
    <w:rsid w:val="129E211B"/>
    <w:rsid w:val="12D62275"/>
    <w:rsid w:val="12DA20D3"/>
    <w:rsid w:val="13045342"/>
    <w:rsid w:val="1306125E"/>
    <w:rsid w:val="13241F87"/>
    <w:rsid w:val="1382238D"/>
    <w:rsid w:val="13AF6FC0"/>
    <w:rsid w:val="14036DAA"/>
    <w:rsid w:val="1446594F"/>
    <w:rsid w:val="14F35ED9"/>
    <w:rsid w:val="157D3243"/>
    <w:rsid w:val="16EE0CD4"/>
    <w:rsid w:val="16F5303A"/>
    <w:rsid w:val="1768274C"/>
    <w:rsid w:val="17BA627B"/>
    <w:rsid w:val="184150DB"/>
    <w:rsid w:val="188A30D0"/>
    <w:rsid w:val="188D4054"/>
    <w:rsid w:val="18A26578"/>
    <w:rsid w:val="18AD3CC2"/>
    <w:rsid w:val="19532B19"/>
    <w:rsid w:val="19611444"/>
    <w:rsid w:val="19957DC2"/>
    <w:rsid w:val="1A941EA6"/>
    <w:rsid w:val="1AB75C3F"/>
    <w:rsid w:val="1AFC2ED4"/>
    <w:rsid w:val="1B3F7C86"/>
    <w:rsid w:val="1B705579"/>
    <w:rsid w:val="1B72735D"/>
    <w:rsid w:val="1C217434"/>
    <w:rsid w:val="1C420E24"/>
    <w:rsid w:val="1C9A167C"/>
    <w:rsid w:val="1CBC572D"/>
    <w:rsid w:val="1CD55FDE"/>
    <w:rsid w:val="1CEC5702"/>
    <w:rsid w:val="1D0036C4"/>
    <w:rsid w:val="1D0A1706"/>
    <w:rsid w:val="1D8B476E"/>
    <w:rsid w:val="1DBB7FA6"/>
    <w:rsid w:val="1DCF541A"/>
    <w:rsid w:val="1DD96785"/>
    <w:rsid w:val="1E5E21CC"/>
    <w:rsid w:val="1E693069"/>
    <w:rsid w:val="1E8C4F9C"/>
    <w:rsid w:val="1E931035"/>
    <w:rsid w:val="1EDD44BD"/>
    <w:rsid w:val="1EEC184A"/>
    <w:rsid w:val="1F516372"/>
    <w:rsid w:val="1F7C31BE"/>
    <w:rsid w:val="1FF14BF6"/>
    <w:rsid w:val="20195305"/>
    <w:rsid w:val="203514D3"/>
    <w:rsid w:val="20427E78"/>
    <w:rsid w:val="20990642"/>
    <w:rsid w:val="20D6146B"/>
    <w:rsid w:val="212074C4"/>
    <w:rsid w:val="21237107"/>
    <w:rsid w:val="212B4498"/>
    <w:rsid w:val="21CE25B4"/>
    <w:rsid w:val="21F347B5"/>
    <w:rsid w:val="22204E37"/>
    <w:rsid w:val="22221DB6"/>
    <w:rsid w:val="225C019D"/>
    <w:rsid w:val="226F08FB"/>
    <w:rsid w:val="22FB37CE"/>
    <w:rsid w:val="236E5F54"/>
    <w:rsid w:val="23DC5245"/>
    <w:rsid w:val="23DD2BE2"/>
    <w:rsid w:val="23DE3EE7"/>
    <w:rsid w:val="23E021F3"/>
    <w:rsid w:val="24236BDA"/>
    <w:rsid w:val="24347948"/>
    <w:rsid w:val="24634140"/>
    <w:rsid w:val="24705490"/>
    <w:rsid w:val="247840E5"/>
    <w:rsid w:val="247F3BE1"/>
    <w:rsid w:val="248C5304"/>
    <w:rsid w:val="249C559F"/>
    <w:rsid w:val="24D86E92"/>
    <w:rsid w:val="25267FEE"/>
    <w:rsid w:val="2534726E"/>
    <w:rsid w:val="25DB64AA"/>
    <w:rsid w:val="25ED64F0"/>
    <w:rsid w:val="25F413E1"/>
    <w:rsid w:val="26241BA3"/>
    <w:rsid w:val="26C55971"/>
    <w:rsid w:val="27515347"/>
    <w:rsid w:val="275B0FEC"/>
    <w:rsid w:val="27AB0837"/>
    <w:rsid w:val="27E61372"/>
    <w:rsid w:val="28077E26"/>
    <w:rsid w:val="28093D9C"/>
    <w:rsid w:val="28233ADB"/>
    <w:rsid w:val="28324128"/>
    <w:rsid w:val="29892DEE"/>
    <w:rsid w:val="29F92CD4"/>
    <w:rsid w:val="2A052083"/>
    <w:rsid w:val="2A2228E6"/>
    <w:rsid w:val="2A613F70"/>
    <w:rsid w:val="2B0D0C7D"/>
    <w:rsid w:val="2B5F43A9"/>
    <w:rsid w:val="2C2A7B6E"/>
    <w:rsid w:val="2C85548D"/>
    <w:rsid w:val="2C9B52E5"/>
    <w:rsid w:val="2CB216AE"/>
    <w:rsid w:val="2CD5161C"/>
    <w:rsid w:val="2D1B430E"/>
    <w:rsid w:val="2D4D456B"/>
    <w:rsid w:val="2DAF6D80"/>
    <w:rsid w:val="2DC753D2"/>
    <w:rsid w:val="2DE64CDC"/>
    <w:rsid w:val="2DF51EA9"/>
    <w:rsid w:val="2DF55ED8"/>
    <w:rsid w:val="2E0E4D51"/>
    <w:rsid w:val="2E9B465D"/>
    <w:rsid w:val="2F1A178D"/>
    <w:rsid w:val="2F990C5E"/>
    <w:rsid w:val="2FA42D9B"/>
    <w:rsid w:val="2FD95D3A"/>
    <w:rsid w:val="303E127F"/>
    <w:rsid w:val="304A1F48"/>
    <w:rsid w:val="307D5C1A"/>
    <w:rsid w:val="30D4001D"/>
    <w:rsid w:val="31020371"/>
    <w:rsid w:val="310773AF"/>
    <w:rsid w:val="3118459C"/>
    <w:rsid w:val="31271FC1"/>
    <w:rsid w:val="31716DB8"/>
    <w:rsid w:val="31F9720A"/>
    <w:rsid w:val="31FA3285"/>
    <w:rsid w:val="31FE3E80"/>
    <w:rsid w:val="323946F2"/>
    <w:rsid w:val="32F0569E"/>
    <w:rsid w:val="32F675A7"/>
    <w:rsid w:val="32F906FB"/>
    <w:rsid w:val="3300358E"/>
    <w:rsid w:val="33162BE8"/>
    <w:rsid w:val="334254A8"/>
    <w:rsid w:val="334B1F96"/>
    <w:rsid w:val="337B0E24"/>
    <w:rsid w:val="339F22A4"/>
    <w:rsid w:val="33C72390"/>
    <w:rsid w:val="33CC624B"/>
    <w:rsid w:val="34127E8A"/>
    <w:rsid w:val="34257C99"/>
    <w:rsid w:val="34B9050D"/>
    <w:rsid w:val="352011B6"/>
    <w:rsid w:val="35221A67"/>
    <w:rsid w:val="35B02987"/>
    <w:rsid w:val="35B629E1"/>
    <w:rsid w:val="360F303D"/>
    <w:rsid w:val="36141BBC"/>
    <w:rsid w:val="369342FF"/>
    <w:rsid w:val="36AA33F6"/>
    <w:rsid w:val="36AE76C3"/>
    <w:rsid w:val="36C61909"/>
    <w:rsid w:val="36CA590D"/>
    <w:rsid w:val="37437BB7"/>
    <w:rsid w:val="376B0DD8"/>
    <w:rsid w:val="377B7325"/>
    <w:rsid w:val="37935993"/>
    <w:rsid w:val="37C920B8"/>
    <w:rsid w:val="37D608C7"/>
    <w:rsid w:val="37ED004F"/>
    <w:rsid w:val="386D1A58"/>
    <w:rsid w:val="3872281A"/>
    <w:rsid w:val="387A3C2D"/>
    <w:rsid w:val="387C443B"/>
    <w:rsid w:val="38F2214D"/>
    <w:rsid w:val="390B59AE"/>
    <w:rsid w:val="39B1304E"/>
    <w:rsid w:val="39BD39B5"/>
    <w:rsid w:val="3A1120D6"/>
    <w:rsid w:val="3A1C60E6"/>
    <w:rsid w:val="3A474D5A"/>
    <w:rsid w:val="3A684EE0"/>
    <w:rsid w:val="3AEA4EC6"/>
    <w:rsid w:val="3B0D079B"/>
    <w:rsid w:val="3B306CF9"/>
    <w:rsid w:val="3B3D1A41"/>
    <w:rsid w:val="3B5E66F2"/>
    <w:rsid w:val="3B993054"/>
    <w:rsid w:val="3BAD298A"/>
    <w:rsid w:val="3BDC04F6"/>
    <w:rsid w:val="3C1335A9"/>
    <w:rsid w:val="3C1E7553"/>
    <w:rsid w:val="3C2A1E3A"/>
    <w:rsid w:val="3C4953F6"/>
    <w:rsid w:val="3C84443D"/>
    <w:rsid w:val="3CFD4BC8"/>
    <w:rsid w:val="3D0422A6"/>
    <w:rsid w:val="3D5A5299"/>
    <w:rsid w:val="3D6809FC"/>
    <w:rsid w:val="3DAD54E0"/>
    <w:rsid w:val="3DAF2F57"/>
    <w:rsid w:val="3DED4834"/>
    <w:rsid w:val="3DFA0DA5"/>
    <w:rsid w:val="3E1D069E"/>
    <w:rsid w:val="3EAF2359"/>
    <w:rsid w:val="3EBB7A00"/>
    <w:rsid w:val="3EE45B08"/>
    <w:rsid w:val="4013542C"/>
    <w:rsid w:val="40231457"/>
    <w:rsid w:val="409477D5"/>
    <w:rsid w:val="40A75C9F"/>
    <w:rsid w:val="40C9109B"/>
    <w:rsid w:val="40EA3BA7"/>
    <w:rsid w:val="414313A1"/>
    <w:rsid w:val="418A2426"/>
    <w:rsid w:val="419E6238"/>
    <w:rsid w:val="427A45C5"/>
    <w:rsid w:val="42806309"/>
    <w:rsid w:val="429819C2"/>
    <w:rsid w:val="430F7393"/>
    <w:rsid w:val="435D2494"/>
    <w:rsid w:val="437370B7"/>
    <w:rsid w:val="43D978CE"/>
    <w:rsid w:val="43DA301B"/>
    <w:rsid w:val="446134BD"/>
    <w:rsid w:val="44A97134"/>
    <w:rsid w:val="44B83ECB"/>
    <w:rsid w:val="44BF689E"/>
    <w:rsid w:val="44F04025"/>
    <w:rsid w:val="450A2511"/>
    <w:rsid w:val="452F4137"/>
    <w:rsid w:val="458A7C1B"/>
    <w:rsid w:val="45E328C5"/>
    <w:rsid w:val="46165883"/>
    <w:rsid w:val="4641494C"/>
    <w:rsid w:val="46F80995"/>
    <w:rsid w:val="4755399D"/>
    <w:rsid w:val="476E56BE"/>
    <w:rsid w:val="477E0032"/>
    <w:rsid w:val="477F6A99"/>
    <w:rsid w:val="47965540"/>
    <w:rsid w:val="47BE41C3"/>
    <w:rsid w:val="47E72E82"/>
    <w:rsid w:val="482360E6"/>
    <w:rsid w:val="48375BD4"/>
    <w:rsid w:val="483F7F95"/>
    <w:rsid w:val="485D7975"/>
    <w:rsid w:val="48EE48B5"/>
    <w:rsid w:val="49983E16"/>
    <w:rsid w:val="499F1D95"/>
    <w:rsid w:val="4AD9315C"/>
    <w:rsid w:val="4B121E3A"/>
    <w:rsid w:val="4B155957"/>
    <w:rsid w:val="4B294C50"/>
    <w:rsid w:val="4B440C8F"/>
    <w:rsid w:val="4BA05F03"/>
    <w:rsid w:val="4BBA49FC"/>
    <w:rsid w:val="4C54615E"/>
    <w:rsid w:val="4C7B680B"/>
    <w:rsid w:val="4C9B2DBD"/>
    <w:rsid w:val="4CB26265"/>
    <w:rsid w:val="4CC63226"/>
    <w:rsid w:val="4CD751A0"/>
    <w:rsid w:val="4D147F80"/>
    <w:rsid w:val="4D2F71B4"/>
    <w:rsid w:val="4D3D22A1"/>
    <w:rsid w:val="4D583170"/>
    <w:rsid w:val="4DAB6133"/>
    <w:rsid w:val="4DAD3EFF"/>
    <w:rsid w:val="4DCC54F8"/>
    <w:rsid w:val="4E203EF3"/>
    <w:rsid w:val="4E507D07"/>
    <w:rsid w:val="4EB359AB"/>
    <w:rsid w:val="4ED57D44"/>
    <w:rsid w:val="4F264B52"/>
    <w:rsid w:val="4F354C7F"/>
    <w:rsid w:val="4F473CA0"/>
    <w:rsid w:val="4F9506C3"/>
    <w:rsid w:val="4FBA082D"/>
    <w:rsid w:val="4FD641E5"/>
    <w:rsid w:val="50365EA8"/>
    <w:rsid w:val="503F314A"/>
    <w:rsid w:val="50413C1C"/>
    <w:rsid w:val="50E87F9F"/>
    <w:rsid w:val="50E955CA"/>
    <w:rsid w:val="51036C25"/>
    <w:rsid w:val="51430CD4"/>
    <w:rsid w:val="51804844"/>
    <w:rsid w:val="51F7214E"/>
    <w:rsid w:val="52597DAA"/>
    <w:rsid w:val="525C4FCC"/>
    <w:rsid w:val="529E1798"/>
    <w:rsid w:val="52AE1A33"/>
    <w:rsid w:val="52C12C52"/>
    <w:rsid w:val="52D62FE6"/>
    <w:rsid w:val="52DF5A85"/>
    <w:rsid w:val="52E973BF"/>
    <w:rsid w:val="52EC1518"/>
    <w:rsid w:val="52F1743C"/>
    <w:rsid w:val="53176B7B"/>
    <w:rsid w:val="53737E3D"/>
    <w:rsid w:val="5375382C"/>
    <w:rsid w:val="537C7C4E"/>
    <w:rsid w:val="53B92388"/>
    <w:rsid w:val="53CD69E4"/>
    <w:rsid w:val="54192710"/>
    <w:rsid w:val="54247D5E"/>
    <w:rsid w:val="545C6FC2"/>
    <w:rsid w:val="54813591"/>
    <w:rsid w:val="548D122E"/>
    <w:rsid w:val="549A0169"/>
    <w:rsid w:val="54C45AFA"/>
    <w:rsid w:val="54F250A6"/>
    <w:rsid w:val="54F96B53"/>
    <w:rsid w:val="55723134"/>
    <w:rsid w:val="55767B3C"/>
    <w:rsid w:val="55BA16DA"/>
    <w:rsid w:val="55C62E91"/>
    <w:rsid w:val="55CD79BC"/>
    <w:rsid w:val="560F58BD"/>
    <w:rsid w:val="56D850A8"/>
    <w:rsid w:val="56ED6A43"/>
    <w:rsid w:val="56F96B3F"/>
    <w:rsid w:val="57A25CD3"/>
    <w:rsid w:val="58431E3C"/>
    <w:rsid w:val="5908001D"/>
    <w:rsid w:val="59140133"/>
    <w:rsid w:val="592B4413"/>
    <w:rsid w:val="592D325B"/>
    <w:rsid w:val="595C6329"/>
    <w:rsid w:val="595D3FAB"/>
    <w:rsid w:val="59972EC7"/>
    <w:rsid w:val="5999679A"/>
    <w:rsid w:val="599C499B"/>
    <w:rsid w:val="59B22B05"/>
    <w:rsid w:val="59B93283"/>
    <w:rsid w:val="59D83DAC"/>
    <w:rsid w:val="59DD7B7C"/>
    <w:rsid w:val="59E40503"/>
    <w:rsid w:val="5A037DBC"/>
    <w:rsid w:val="5A2C21F1"/>
    <w:rsid w:val="5A7D3666"/>
    <w:rsid w:val="5A7F7385"/>
    <w:rsid w:val="5ACD2D08"/>
    <w:rsid w:val="5B3C29A0"/>
    <w:rsid w:val="5B442597"/>
    <w:rsid w:val="5B516AFC"/>
    <w:rsid w:val="5B67061F"/>
    <w:rsid w:val="5BA629EB"/>
    <w:rsid w:val="5BA66FDB"/>
    <w:rsid w:val="5BCE4096"/>
    <w:rsid w:val="5BDB6883"/>
    <w:rsid w:val="5BE31F8A"/>
    <w:rsid w:val="5BF64FFF"/>
    <w:rsid w:val="5C7709B8"/>
    <w:rsid w:val="5C7C0E11"/>
    <w:rsid w:val="5CA177CC"/>
    <w:rsid w:val="5CB62828"/>
    <w:rsid w:val="5CBC787B"/>
    <w:rsid w:val="5CC83DC7"/>
    <w:rsid w:val="5CE36519"/>
    <w:rsid w:val="5D83481E"/>
    <w:rsid w:val="5DA64068"/>
    <w:rsid w:val="5DBA17D4"/>
    <w:rsid w:val="5DBC0ADA"/>
    <w:rsid w:val="5DDB432B"/>
    <w:rsid w:val="5DF20031"/>
    <w:rsid w:val="5DFC49E0"/>
    <w:rsid w:val="5E4D7446"/>
    <w:rsid w:val="5EEB49C6"/>
    <w:rsid w:val="5F205220"/>
    <w:rsid w:val="5F3149B2"/>
    <w:rsid w:val="5F59115B"/>
    <w:rsid w:val="5F6119B1"/>
    <w:rsid w:val="5F6C401A"/>
    <w:rsid w:val="5FBB6DAF"/>
    <w:rsid w:val="5FFB5767"/>
    <w:rsid w:val="601259EB"/>
    <w:rsid w:val="605C2DD3"/>
    <w:rsid w:val="60633D4F"/>
    <w:rsid w:val="606C1591"/>
    <w:rsid w:val="60A86333"/>
    <w:rsid w:val="60B22133"/>
    <w:rsid w:val="60B75A55"/>
    <w:rsid w:val="61254671"/>
    <w:rsid w:val="612D1330"/>
    <w:rsid w:val="61691F7C"/>
    <w:rsid w:val="616A100D"/>
    <w:rsid w:val="61D27CA5"/>
    <w:rsid w:val="620605AD"/>
    <w:rsid w:val="620B38B4"/>
    <w:rsid w:val="62375B18"/>
    <w:rsid w:val="628110AA"/>
    <w:rsid w:val="628364F0"/>
    <w:rsid w:val="62F82F7B"/>
    <w:rsid w:val="631B0CB4"/>
    <w:rsid w:val="632A3AC1"/>
    <w:rsid w:val="63400EE3"/>
    <w:rsid w:val="63A547AA"/>
    <w:rsid w:val="63AF100B"/>
    <w:rsid w:val="63B62977"/>
    <w:rsid w:val="63D17268"/>
    <w:rsid w:val="63D42C55"/>
    <w:rsid w:val="641C6452"/>
    <w:rsid w:val="643E4883"/>
    <w:rsid w:val="64484FCE"/>
    <w:rsid w:val="64680F4A"/>
    <w:rsid w:val="64960392"/>
    <w:rsid w:val="64DB5272"/>
    <w:rsid w:val="64F44C02"/>
    <w:rsid w:val="651200DE"/>
    <w:rsid w:val="651B09EE"/>
    <w:rsid w:val="657A05D0"/>
    <w:rsid w:val="6588065D"/>
    <w:rsid w:val="659078AD"/>
    <w:rsid w:val="65956E9C"/>
    <w:rsid w:val="66AA4F9D"/>
    <w:rsid w:val="66B050F6"/>
    <w:rsid w:val="67080599"/>
    <w:rsid w:val="672777C9"/>
    <w:rsid w:val="672B41DD"/>
    <w:rsid w:val="680622D3"/>
    <w:rsid w:val="685F5401"/>
    <w:rsid w:val="68903A92"/>
    <w:rsid w:val="68CD2654"/>
    <w:rsid w:val="68EC50BB"/>
    <w:rsid w:val="69376544"/>
    <w:rsid w:val="694B50A1"/>
    <w:rsid w:val="696C3C86"/>
    <w:rsid w:val="69F61891"/>
    <w:rsid w:val="6A605D12"/>
    <w:rsid w:val="6A612BC2"/>
    <w:rsid w:val="6A653877"/>
    <w:rsid w:val="6AE24FE6"/>
    <w:rsid w:val="6B15674B"/>
    <w:rsid w:val="6B7D2C66"/>
    <w:rsid w:val="6B8A44FA"/>
    <w:rsid w:val="6CA125CA"/>
    <w:rsid w:val="6CB11370"/>
    <w:rsid w:val="6CB76AC8"/>
    <w:rsid w:val="6CB84C06"/>
    <w:rsid w:val="6CFD261F"/>
    <w:rsid w:val="6D033D67"/>
    <w:rsid w:val="6D1D2EAC"/>
    <w:rsid w:val="6D7F54E2"/>
    <w:rsid w:val="6D9B51DF"/>
    <w:rsid w:val="6DBD6A19"/>
    <w:rsid w:val="6DD720FB"/>
    <w:rsid w:val="6DDB184C"/>
    <w:rsid w:val="6DE959E8"/>
    <w:rsid w:val="6E0B0918"/>
    <w:rsid w:val="6E4E6307"/>
    <w:rsid w:val="6EB720D7"/>
    <w:rsid w:val="6F0E7078"/>
    <w:rsid w:val="6F2E18CA"/>
    <w:rsid w:val="6F304498"/>
    <w:rsid w:val="70042B12"/>
    <w:rsid w:val="704B6B33"/>
    <w:rsid w:val="704D0FC9"/>
    <w:rsid w:val="709F45E1"/>
    <w:rsid w:val="70B25771"/>
    <w:rsid w:val="70D50DAF"/>
    <w:rsid w:val="714139D5"/>
    <w:rsid w:val="719B5F9E"/>
    <w:rsid w:val="71DA42DA"/>
    <w:rsid w:val="71F91261"/>
    <w:rsid w:val="721D6159"/>
    <w:rsid w:val="7243538F"/>
    <w:rsid w:val="72586BEB"/>
    <w:rsid w:val="7296401C"/>
    <w:rsid w:val="731474DA"/>
    <w:rsid w:val="73505624"/>
    <w:rsid w:val="7377177D"/>
    <w:rsid w:val="737E00B6"/>
    <w:rsid w:val="73E2569A"/>
    <w:rsid w:val="73ED58BF"/>
    <w:rsid w:val="74003C5F"/>
    <w:rsid w:val="742D27FD"/>
    <w:rsid w:val="7494268D"/>
    <w:rsid w:val="74C25F4B"/>
    <w:rsid w:val="75207B24"/>
    <w:rsid w:val="75311DD3"/>
    <w:rsid w:val="75B14ADD"/>
    <w:rsid w:val="766F5E8C"/>
    <w:rsid w:val="768D71C4"/>
    <w:rsid w:val="76EA7248"/>
    <w:rsid w:val="778040FF"/>
    <w:rsid w:val="779A2A38"/>
    <w:rsid w:val="77B31273"/>
    <w:rsid w:val="7838079C"/>
    <w:rsid w:val="784228B4"/>
    <w:rsid w:val="799B5B32"/>
    <w:rsid w:val="79A3575F"/>
    <w:rsid w:val="79E32C86"/>
    <w:rsid w:val="79E62C2B"/>
    <w:rsid w:val="7A186D5D"/>
    <w:rsid w:val="7A2371DD"/>
    <w:rsid w:val="7A5A6267"/>
    <w:rsid w:val="7A754FB2"/>
    <w:rsid w:val="7A95542D"/>
    <w:rsid w:val="7AF122C4"/>
    <w:rsid w:val="7B691EC8"/>
    <w:rsid w:val="7B836AED"/>
    <w:rsid w:val="7BB30852"/>
    <w:rsid w:val="7BFF730D"/>
    <w:rsid w:val="7C0C2038"/>
    <w:rsid w:val="7C6D071B"/>
    <w:rsid w:val="7C930B19"/>
    <w:rsid w:val="7CC11C19"/>
    <w:rsid w:val="7CE10434"/>
    <w:rsid w:val="7CE63F62"/>
    <w:rsid w:val="7CE776A3"/>
    <w:rsid w:val="7CEB7DFA"/>
    <w:rsid w:val="7DCD3C13"/>
    <w:rsid w:val="7DED57CE"/>
    <w:rsid w:val="7E535B15"/>
    <w:rsid w:val="7E5F33F1"/>
    <w:rsid w:val="7E714513"/>
    <w:rsid w:val="7E8E441D"/>
    <w:rsid w:val="7E8F44FD"/>
    <w:rsid w:val="7ED52EA3"/>
    <w:rsid w:val="7EEA256C"/>
    <w:rsid w:val="7F4E0BA1"/>
    <w:rsid w:val="7FAF608A"/>
    <w:rsid w:val="7FB34A90"/>
    <w:rsid w:val="7FF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D61D0"/>
  <w15:docId w15:val="{4396F2F1-E3C8-47DE-8A6A-03473FF4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lang w:val="en-US" w:eastAsia="zh-CN"/>
    </w:rPr>
  </w:style>
  <w:style w:type="paragraph" w:styleId="Nagwek1">
    <w:name w:val="heading 1"/>
    <w:basedOn w:val="Normalny"/>
    <w:next w:val="Normalny"/>
    <w:link w:val="Nagwek1Znak3"/>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2"/>
    <w:uiPriority w:val="9"/>
    <w:unhideWhenUsed/>
    <w:qFormat/>
    <w:pPr>
      <w:spacing w:before="280" w:after="280"/>
      <w:outlineLvl w:val="1"/>
    </w:pPr>
    <w:rPr>
      <w:b/>
      <w:bCs/>
      <w:sz w:val="36"/>
      <w:szCs w:val="36"/>
    </w:rPr>
  </w:style>
  <w:style w:type="paragraph" w:styleId="Nagwek3">
    <w:name w:val="heading 3"/>
    <w:basedOn w:val="Normalny"/>
    <w:next w:val="Normalny"/>
    <w:link w:val="Nagwek3Znak2"/>
    <w:uiPriority w:val="9"/>
    <w:unhideWhenUsed/>
    <w:qFormat/>
    <w:pPr>
      <w:keepLines/>
      <w:spacing w:before="320" w:after="200"/>
      <w:outlineLvl w:val="2"/>
    </w:pPr>
    <w:rPr>
      <w:rFonts w:eastAsia="Arial"/>
      <w:sz w:val="30"/>
      <w:szCs w:val="30"/>
    </w:rPr>
  </w:style>
  <w:style w:type="paragraph" w:styleId="Nagwek4">
    <w:name w:val="heading 4"/>
    <w:basedOn w:val="Normalny"/>
    <w:next w:val="Normalny"/>
    <w:link w:val="Nagwek4Znak2"/>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2"/>
    <w:uiPriority w:val="9"/>
    <w:semiHidden/>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semiHidden/>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2"/>
    <w:uiPriority w:val="99"/>
    <w:semiHidden/>
    <w:unhideWhenUsed/>
    <w:qFormat/>
    <w:rPr>
      <w:rFonts w:ascii="Tahoma" w:hAnsi="Tahoma" w:cs="Tahoma"/>
      <w:sz w:val="16"/>
      <w:szCs w:val="16"/>
    </w:rPr>
  </w:style>
  <w:style w:type="paragraph" w:styleId="Tekstblokowy">
    <w:name w:val="Block Text"/>
    <w:basedOn w:val="Tekstpodstawowy"/>
    <w:next w:val="Tekstpodstawowy"/>
    <w:uiPriority w:val="99"/>
    <w:semiHidden/>
    <w:unhideWhenUsed/>
    <w:pPr>
      <w:spacing w:before="100" w:after="100" w:line="240" w:lineRule="auto"/>
      <w:ind w:left="480" w:right="480"/>
    </w:pPr>
  </w:style>
  <w:style w:type="paragraph" w:styleId="Tekstpodstawowy">
    <w:name w:val="Body Text"/>
    <w:basedOn w:val="Normalny"/>
    <w:link w:val="TekstpodstawowyZnak2"/>
    <w:unhideWhenUsed/>
    <w:qFormat/>
    <w:pPr>
      <w:spacing w:after="140" w:line="276" w:lineRule="auto"/>
    </w:pPr>
  </w:style>
  <w:style w:type="paragraph" w:styleId="Tekstpodstawowy2">
    <w:name w:val="Body Text 2"/>
    <w:basedOn w:val="Normalny"/>
    <w:link w:val="Tekstpodstawowy2Znak1"/>
    <w:uiPriority w:val="99"/>
    <w:semiHidden/>
    <w:unhideWhenUsed/>
    <w:pPr>
      <w:spacing w:after="120" w:line="480" w:lineRule="auto"/>
    </w:pPr>
    <w:rPr>
      <w:rFonts w:cstheme="minorBidi"/>
      <w:szCs w:val="22"/>
      <w:lang w:eastAsia="en-US"/>
    </w:rPr>
  </w:style>
  <w:style w:type="paragraph" w:styleId="Tekstpodstawowy3">
    <w:name w:val="Body Text 3"/>
    <w:basedOn w:val="Normalny"/>
    <w:link w:val="Tekstpodstawowy3Znak1"/>
    <w:uiPriority w:val="99"/>
    <w:semiHidden/>
    <w:unhideWhenUsed/>
    <w:pPr>
      <w:spacing w:after="120" w:line="276" w:lineRule="auto"/>
    </w:pPr>
    <w:rPr>
      <w:rFonts w:cstheme="minorBidi"/>
      <w:sz w:val="16"/>
      <w:szCs w:val="16"/>
      <w:lang w:eastAsia="en-US"/>
    </w:rPr>
  </w:style>
  <w:style w:type="paragraph" w:styleId="Tekstpodstawowywcity">
    <w:name w:val="Body Text Indent"/>
    <w:basedOn w:val="Normalny"/>
    <w:link w:val="TekstpodstawowywcityZnak1"/>
    <w:uiPriority w:val="99"/>
    <w:semiHidden/>
    <w:unhideWhenUsed/>
    <w:pPr>
      <w:spacing w:line="360" w:lineRule="auto"/>
      <w:ind w:firstLine="567"/>
      <w:jc w:val="both"/>
    </w:pPr>
    <w:rPr>
      <w:rFonts w:cs="Mangal"/>
      <w:sz w:val="28"/>
      <w:szCs w:val="28"/>
    </w:rPr>
  </w:style>
  <w:style w:type="paragraph" w:styleId="Legenda">
    <w:name w:val="caption"/>
    <w:basedOn w:val="Normalny"/>
    <w:next w:val="Normalny"/>
    <w:unhideWhenUsed/>
    <w:qFormat/>
    <w:pPr>
      <w:suppressLineNumbers/>
      <w:spacing w:before="120" w:after="120"/>
    </w:pPr>
    <w:rPr>
      <w:rFonts w:cs="Lucida Sans"/>
      <w:i/>
      <w:iCs/>
    </w:rPr>
  </w:style>
  <w:style w:type="character" w:styleId="Odwoaniedokomentarza">
    <w:name w:val="annotation reference"/>
    <w:basedOn w:val="Domylnaczcionkaakapitu"/>
    <w:uiPriority w:val="99"/>
    <w:semiHidden/>
    <w:unhideWhenUsed/>
    <w:qFormat/>
    <w:rPr>
      <w:rFonts w:ascii="Liberation Serif" w:eastAsia="NSimSun" w:hAnsi="Liberation Serif" w:cs="Arial"/>
      <w:kern w:val="3"/>
      <w:sz w:val="16"/>
      <w:szCs w:val="16"/>
      <w:lang w:val="pl-PL" w:eastAsia="zh-CN" w:bidi="hi-IN"/>
    </w:rPr>
  </w:style>
  <w:style w:type="paragraph" w:styleId="Tekstkomentarza">
    <w:name w:val="annotation text"/>
    <w:basedOn w:val="Normalny"/>
    <w:uiPriority w:val="99"/>
    <w:semiHidden/>
    <w:unhideWhenUsed/>
    <w:qFormat/>
    <w:pPr>
      <w:suppressAutoHyphens/>
      <w:autoSpaceDN w:val="0"/>
      <w:textAlignment w:val="baseline"/>
    </w:pPr>
    <w:rPr>
      <w:rFonts w:ascii="Liberation Serif" w:eastAsia="NSimSun" w:hAnsi="Liberation Serif" w:cs="Mangal"/>
      <w:kern w:val="3"/>
      <w:sz w:val="20"/>
      <w:szCs w:val="18"/>
      <w:lang w:bidi="hi-IN"/>
    </w:rPr>
  </w:style>
  <w:style w:type="paragraph" w:styleId="Tematkomentarza">
    <w:name w:val="annotation subject"/>
    <w:basedOn w:val="Tekstkomentarza"/>
    <w:next w:val="Tekstkomentarza"/>
    <w:uiPriority w:val="99"/>
    <w:semiHidden/>
    <w:unhideWhenUsed/>
    <w:qFormat/>
    <w:rPr>
      <w:b/>
      <w:bCs/>
    </w:rPr>
  </w:style>
  <w:style w:type="paragraph" w:styleId="Data">
    <w:name w:val="Date"/>
    <w:next w:val="Tekstpodstawowy"/>
    <w:uiPriority w:val="99"/>
    <w:semiHidden/>
    <w:unhideWhenUsed/>
    <w:pPr>
      <w:keepNext/>
      <w:keepLines/>
      <w:spacing w:after="200"/>
      <w:jc w:val="center"/>
    </w:pPr>
    <w:rPr>
      <w:sz w:val="24"/>
      <w:szCs w:val="24"/>
      <w:lang w:eastAsia="zh-CN"/>
    </w:rPr>
  </w:style>
  <w:style w:type="paragraph" w:styleId="Mapadokumentu">
    <w:name w:val="Document Map"/>
    <w:basedOn w:val="Normalny"/>
    <w:link w:val="MapadokumentuZnak"/>
    <w:uiPriority w:val="99"/>
    <w:semiHidden/>
    <w:unhideWhenUsed/>
    <w:pPr>
      <w:shd w:val="clear" w:color="auto" w:fill="000080"/>
    </w:pPr>
    <w:rPr>
      <w:rFonts w:ascii="Tahoma" w:hAnsi="Tahoma" w:cs="Tahoma"/>
      <w:sz w:val="20"/>
      <w:szCs w:val="20"/>
      <w:lang w:val="ru-RU" w:eastAsia="ru-RU"/>
    </w:rPr>
  </w:style>
  <w:style w:type="character" w:styleId="Uwydatnienie">
    <w:name w:val="Emphasis"/>
    <w:basedOn w:val="Domylnaczcionkaakapitu"/>
    <w:uiPriority w:val="20"/>
    <w:qFormat/>
    <w:rPr>
      <w:rFonts w:ascii="Times New Roman" w:eastAsia="Times New Roman" w:hAnsi="Times New Roman" w:cs="Times New Roman"/>
      <w:i/>
      <w:iCs/>
      <w:sz w:val="22"/>
      <w:szCs w:val="22"/>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uiPriority w:val="99"/>
    <w:unhideWhenUsed/>
    <w:qFormat/>
    <w:rPr>
      <w:sz w:val="20"/>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4"/>
    <w:uiPriority w:val="99"/>
    <w:unhideWhenUsed/>
    <w:qFormat/>
    <w:pPr>
      <w:tabs>
        <w:tab w:val="center" w:pos="4153"/>
        <w:tab w:val="right" w:pos="8306"/>
      </w:tabs>
    </w:pPr>
    <w:rPr>
      <w:sz w:val="18"/>
      <w:szCs w:val="18"/>
    </w:rPr>
  </w:style>
  <w:style w:type="character" w:styleId="Odwoanieprzypisudolnego">
    <w:name w:val="footnote reference"/>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40"/>
    </w:pPr>
    <w:rPr>
      <w:sz w:val="18"/>
    </w:rPr>
  </w:style>
  <w:style w:type="paragraph" w:styleId="Nagwek">
    <w:name w:val="header"/>
    <w:basedOn w:val="Normalny"/>
    <w:link w:val="NagwekZnak4"/>
    <w:uiPriority w:val="99"/>
    <w:unhideWhenUsed/>
    <w:qFormat/>
    <w:pPr>
      <w:keepNext/>
      <w:spacing w:before="240" w:after="120"/>
    </w:pPr>
    <w:rPr>
      <w:rFonts w:ascii="Liberation Sans" w:eastAsia="Microsoft YaHei" w:hAnsi="Liberation Sans" w:cs="Lucida Sans"/>
      <w:sz w:val="28"/>
      <w:szCs w:val="28"/>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urier New" w:eastAsia="SimSun" w:hAnsi="Courier New" w:cs="Courier New"/>
      <w:sz w:val="20"/>
      <w:szCs w:val="20"/>
    </w:rPr>
  </w:style>
  <w:style w:type="paragraph" w:styleId="HTML-wstpniesformatowany">
    <w:name w:val="HTML Preformatted"/>
    <w:basedOn w:val="Normalny"/>
    <w:link w:val="HTML-wstpniesformatowanyZnak2"/>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qFormat/>
    <w:rPr>
      <w:rFonts w:ascii="Times New Roman" w:eastAsia="Times New Roman" w:hAnsi="Times New Roman"/>
      <w:color w:val="0000FF"/>
      <w:u w:val="single"/>
    </w:rPr>
  </w:style>
  <w:style w:type="character" w:styleId="Numerwiersza">
    <w:name w:val="line number"/>
    <w:uiPriority w:val="99"/>
    <w:semiHidden/>
    <w:unhideWhenUsed/>
    <w:qFormat/>
    <w:rPr>
      <w:rFonts w:ascii="Palatino Linotype" w:eastAsia="SimSun" w:hAnsi="Palatino Linotype" w:cs="Times New Roman"/>
      <w:sz w:val="16"/>
    </w:rPr>
  </w:style>
  <w:style w:type="paragraph" w:styleId="Lista">
    <w:name w:val="List"/>
    <w:basedOn w:val="Normalny"/>
    <w:uiPriority w:val="99"/>
    <w:semiHidden/>
    <w:unhideWhenUsed/>
    <w:rPr>
      <w:rFonts w:ascii="Liberation Serif" w:eastAsia="NSimSun" w:hAnsi="Liberation Serif"/>
    </w:rPr>
  </w:style>
  <w:style w:type="paragraph" w:styleId="Lista2">
    <w:name w:val="List 2"/>
    <w:basedOn w:val="Normalny"/>
    <w:uiPriority w:val="99"/>
    <w:semiHidden/>
    <w:unhideWhenUsed/>
    <w:pPr>
      <w:spacing w:after="200" w:line="276" w:lineRule="auto"/>
      <w:ind w:left="720" w:hanging="360"/>
      <w:contextualSpacing/>
    </w:pPr>
    <w:rPr>
      <w:rFonts w:cstheme="minorBidi"/>
      <w:szCs w:val="22"/>
      <w:lang w:eastAsia="en-US"/>
    </w:rPr>
  </w:style>
  <w:style w:type="paragraph" w:styleId="Lista3">
    <w:name w:val="List 3"/>
    <w:basedOn w:val="Normalny"/>
    <w:uiPriority w:val="99"/>
    <w:semiHidden/>
    <w:unhideWhenUsed/>
    <w:pPr>
      <w:spacing w:after="200" w:line="276" w:lineRule="auto"/>
      <w:ind w:left="1080" w:hanging="360"/>
      <w:contextualSpacing/>
    </w:pPr>
    <w:rPr>
      <w:rFonts w:cstheme="minorBidi"/>
      <w:szCs w:val="22"/>
      <w:lang w:eastAsia="en-US"/>
    </w:rPr>
  </w:style>
  <w:style w:type="paragraph" w:styleId="Listapunktowana">
    <w:name w:val="List Bullet"/>
    <w:basedOn w:val="Normalny"/>
    <w:uiPriority w:val="99"/>
    <w:semiHidden/>
    <w:unhideWhenUsed/>
    <w:pPr>
      <w:numPr>
        <w:numId w:val="1"/>
      </w:numPr>
    </w:pPr>
  </w:style>
  <w:style w:type="paragraph" w:styleId="Listapunktowana2">
    <w:name w:val="List Bullet 2"/>
    <w:basedOn w:val="Normalny"/>
    <w:uiPriority w:val="99"/>
    <w:semiHidden/>
    <w:unhideWhenUsed/>
    <w:pPr>
      <w:numPr>
        <w:numId w:val="2"/>
      </w:numPr>
    </w:pPr>
  </w:style>
  <w:style w:type="paragraph" w:styleId="Listapunktowana3">
    <w:name w:val="List Bullet 3"/>
    <w:basedOn w:val="Normalny"/>
    <w:uiPriority w:val="99"/>
    <w:semiHidden/>
    <w:unhideWhenUsed/>
    <w:pPr>
      <w:numPr>
        <w:numId w:val="3"/>
      </w:numPr>
    </w:pPr>
  </w:style>
  <w:style w:type="paragraph" w:styleId="Lista-kontynuacja">
    <w:name w:val="List Continue"/>
    <w:basedOn w:val="Normalny"/>
    <w:uiPriority w:val="99"/>
    <w:semiHidden/>
    <w:unhideWhenUsed/>
    <w:pPr>
      <w:spacing w:after="120" w:line="276" w:lineRule="auto"/>
      <w:ind w:left="360"/>
      <w:contextualSpacing/>
    </w:pPr>
    <w:rPr>
      <w:rFonts w:cstheme="minorBidi"/>
      <w:szCs w:val="22"/>
      <w:lang w:eastAsia="en-US"/>
    </w:rPr>
  </w:style>
  <w:style w:type="paragraph" w:styleId="Lista-kontynuacja2">
    <w:name w:val="List Continue 2"/>
    <w:basedOn w:val="Normalny"/>
    <w:uiPriority w:val="99"/>
    <w:semiHidden/>
    <w:unhideWhenUsed/>
    <w:pPr>
      <w:spacing w:after="120" w:line="276" w:lineRule="auto"/>
      <w:ind w:left="720"/>
      <w:contextualSpacing/>
    </w:pPr>
    <w:rPr>
      <w:rFonts w:cstheme="minorBidi"/>
      <w:szCs w:val="22"/>
      <w:lang w:eastAsia="en-US"/>
    </w:rPr>
  </w:style>
  <w:style w:type="paragraph" w:styleId="Lista-kontynuacja3">
    <w:name w:val="List Continue 3"/>
    <w:basedOn w:val="Normalny"/>
    <w:uiPriority w:val="99"/>
    <w:semiHidden/>
    <w:unhideWhenUsed/>
    <w:pPr>
      <w:spacing w:after="120" w:line="276" w:lineRule="auto"/>
      <w:ind w:left="1080"/>
      <w:contextualSpacing/>
    </w:pPr>
    <w:rPr>
      <w:rFonts w:cstheme="minorBidi"/>
      <w:szCs w:val="22"/>
      <w:lang w:eastAsia="en-US"/>
    </w:rPr>
  </w:style>
  <w:style w:type="paragraph" w:styleId="Listanumerowana">
    <w:name w:val="List Number"/>
    <w:basedOn w:val="Normalny"/>
    <w:uiPriority w:val="99"/>
    <w:unhideWhenUsed/>
    <w:pPr>
      <w:numPr>
        <w:numId w:val="4"/>
      </w:numPr>
    </w:pPr>
  </w:style>
  <w:style w:type="paragraph" w:styleId="Listanumerowana2">
    <w:name w:val="List Number 2"/>
    <w:basedOn w:val="Normalny"/>
    <w:uiPriority w:val="99"/>
    <w:semiHidden/>
    <w:unhideWhenUsed/>
    <w:pPr>
      <w:numPr>
        <w:numId w:val="5"/>
      </w:numPr>
    </w:pPr>
  </w:style>
  <w:style w:type="paragraph" w:styleId="Listanumerowana3">
    <w:name w:val="List Number 3"/>
    <w:basedOn w:val="Normalny"/>
    <w:uiPriority w:val="99"/>
    <w:semiHidden/>
    <w:unhideWhenUsed/>
    <w:pPr>
      <w:numPr>
        <w:numId w:val="6"/>
      </w:numPr>
    </w:pPr>
  </w:style>
  <w:style w:type="paragraph" w:styleId="Tekstmakra">
    <w:name w:val="macro"/>
    <w:link w:val="TekstmakraZnak1"/>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pPr>
      <w:ind w:left="720"/>
      <w:jc w:val="both"/>
    </w:pPr>
    <w:rPr>
      <w:rFonts w:ascii="Calibri" w:eastAsia="DengXian" w:hAnsi="Calibri" w:cs="21"/>
      <w:sz w:val="22"/>
      <w:szCs w:val="22"/>
    </w:rPr>
  </w:style>
  <w:style w:type="character" w:styleId="Numerstrony">
    <w:name w:val="page number"/>
    <w:basedOn w:val="Domylnaczcionkaakapitu"/>
    <w:uiPriority w:val="99"/>
    <w:semiHidden/>
    <w:unhideWhenUsed/>
    <w:rPr>
      <w:rFonts w:ascii="Calibri" w:eastAsia="SimSun" w:hAnsi="Calibri" w:cs="Times New Roman"/>
    </w:rPr>
  </w:style>
  <w:style w:type="paragraph" w:styleId="Zwykytekst">
    <w:name w:val="Plain Text"/>
    <w:basedOn w:val="Normalny"/>
    <w:uiPriority w:val="99"/>
    <w:semiHidden/>
    <w:unhideWhenUsed/>
    <w:qFormat/>
    <w:rPr>
      <w:rFonts w:ascii="Consolas" w:hAnsi="Consolas"/>
      <w:sz w:val="21"/>
      <w:szCs w:val="21"/>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2"/>
    <w:uiPriority w:val="11"/>
    <w:qFormat/>
    <w:pPr>
      <w:spacing w:before="200"/>
    </w:pPr>
  </w:style>
  <w:style w:type="table" w:styleId="Tabela-Siatka">
    <w:name w:val="Table Grid"/>
    <w:uiPriority w:val="39"/>
    <w:qFormat/>
    <w:rPr>
      <w:rFonts w:eastAsia="Times New Roman"/>
      <w:sz w:val="24"/>
      <w:szCs w:val="24"/>
    </w:rPr>
    <w:tblPr>
      <w:tblCellMar>
        <w:top w:w="0" w:type="dxa"/>
        <w:left w:w="0" w:type="dxa"/>
        <w:bottom w:w="0" w:type="dxa"/>
        <w:right w:w="0" w:type="dxa"/>
      </w:tblCellMar>
    </w:tblPr>
  </w:style>
  <w:style w:type="paragraph" w:styleId="Spisilustracji">
    <w:name w:val="table of figures"/>
    <w:basedOn w:val="Normalny"/>
    <w:next w:val="Normalny"/>
    <w:uiPriority w:val="99"/>
    <w:semiHidden/>
    <w:unhideWhenUsed/>
  </w:style>
  <w:style w:type="paragraph" w:styleId="Tytu">
    <w:name w:val="Title"/>
    <w:basedOn w:val="Normalny"/>
    <w:next w:val="Normalny"/>
    <w:link w:val="TytuZnak2"/>
    <w:qFormat/>
    <w:pPr>
      <w:spacing w:before="300" w:after="200"/>
      <w:contextualSpacing/>
    </w:pPr>
    <w:rPr>
      <w:sz w:val="48"/>
      <w:szCs w:val="4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semiHidden/>
    <w:unhideWhenUsed/>
    <w:pPr>
      <w:spacing w:after="57"/>
      <w:ind w:left="850"/>
    </w:pPr>
  </w:style>
  <w:style w:type="paragraph" w:styleId="Spistreci5">
    <w:name w:val="toc 5"/>
    <w:basedOn w:val="Normalny"/>
    <w:next w:val="Normalny"/>
    <w:uiPriority w:val="39"/>
    <w:semiHidden/>
    <w:unhideWhenUsed/>
    <w:qFormat/>
    <w:pPr>
      <w:spacing w:after="57"/>
      <w:ind w:left="1134"/>
    </w:pPr>
  </w:style>
  <w:style w:type="paragraph" w:styleId="Spistreci6">
    <w:name w:val="toc 6"/>
    <w:basedOn w:val="Normalny"/>
    <w:next w:val="Normalny"/>
    <w:uiPriority w:val="39"/>
    <w:semiHidden/>
    <w:unhideWhenUsed/>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pacing w:line="276" w:lineRule="auto"/>
    </w:pPr>
    <w:rPr>
      <w:rFonts w:ascii="Arial" w:eastAsia="Arial" w:hAnsi="Arial" w:cs="Arial"/>
      <w:sz w:val="22"/>
      <w:szCs w:val="22"/>
      <w:lang w:eastAsia="zh-CN"/>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eastAsia="Microsoft YaHei"/>
      <w:sz w:val="28"/>
      <w:szCs w:val="28"/>
    </w:rPr>
  </w:style>
  <w:style w:type="paragraph" w:customStyle="1" w:styleId="Tekstkomentarza1">
    <w:name w:val="Tekst komentarza1"/>
    <w:basedOn w:val="Normalny"/>
    <w:qFormat/>
    <w:pPr>
      <w:jc w:val="both"/>
    </w:pPr>
    <w:rPr>
      <w:sz w:val="20"/>
      <w:szCs w:val="20"/>
    </w:rPr>
  </w:style>
  <w:style w:type="paragraph" w:customStyle="1" w:styleId="Tekstkomentarza11">
    <w:name w:val="Tekst komentarza11"/>
    <w:basedOn w:val="Normalny"/>
    <w:qFormat/>
    <w:rPr>
      <w:sz w:val="20"/>
      <w:szCs w:val="20"/>
    </w:rPr>
  </w:style>
  <w:style w:type="paragraph" w:customStyle="1" w:styleId="Tematkomentarza1">
    <w:name w:val="Temat komentarza1"/>
    <w:basedOn w:val="Tekstkomentarza11"/>
    <w:next w:val="Tekstkomentarza11"/>
    <w:qFormat/>
    <w:rPr>
      <w:b/>
      <w:bCs/>
    </w:rPr>
  </w:style>
  <w:style w:type="paragraph" w:customStyle="1" w:styleId="Indeks">
    <w:name w:val="Indeks"/>
    <w:basedOn w:val="Normalny"/>
    <w:qFormat/>
    <w:pPr>
      <w:suppressLineNumbers/>
    </w:pPr>
    <w:rPr>
      <w:rFonts w:ascii="Liberation Serif" w:eastAsia="NSimSun" w:hAnsi="Liberation Serif" w:cs="Arial"/>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pacing w:line="276" w:lineRule="auto"/>
    </w:pPr>
    <w:rPr>
      <w:rFonts w:ascii="Arial" w:eastAsia="Arial" w:hAnsi="Arial" w:cs="Arial"/>
      <w:sz w:val="22"/>
      <w:szCs w:val="22"/>
      <w:lang w:eastAsia="zh-CN"/>
    </w:rPr>
  </w:style>
  <w:style w:type="paragraph" w:customStyle="1" w:styleId="Nagwek10">
    <w:name w:val="Nagłówek1"/>
    <w:basedOn w:val="Normalny"/>
    <w:qFormat/>
    <w:pPr>
      <w:keepNext/>
      <w:spacing w:before="240" w:after="120"/>
    </w:pPr>
    <w:rPr>
      <w:rFonts w:ascii="Liberation Sans" w:eastAsia="Microsoft YaHei" w:hAnsi="Liberation Sans" w:cs="Arial"/>
      <w:sz w:val="28"/>
      <w:szCs w:val="28"/>
    </w:rPr>
  </w:style>
  <w:style w:type="paragraph" w:customStyle="1" w:styleId="Normalny1">
    <w:name w:val="Normalny1"/>
    <w:link w:val="Normalny1Znak"/>
    <w:qFormat/>
    <w:pPr>
      <w:spacing w:line="276" w:lineRule="auto"/>
    </w:pPr>
    <w:rPr>
      <w:rFonts w:ascii="Arial" w:eastAsia="Arial" w:hAnsi="Arial" w:cs="Arial"/>
      <w:sz w:val="22"/>
      <w:szCs w:val="22"/>
      <w:lang w:eastAsia="zh-CN"/>
    </w:rPr>
  </w:style>
  <w:style w:type="paragraph" w:styleId="Cytat">
    <w:name w:val="Quote"/>
    <w:basedOn w:val="Normalny"/>
    <w:next w:val="Normalny"/>
    <w:link w:val="CytatZnak"/>
    <w:uiPriority w:val="29"/>
    <w:qFormat/>
    <w:pPr>
      <w:ind w:left="720" w:right="720"/>
    </w:pPr>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rPr>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rPr>
      <w:rFonts w:ascii="Calibri" w:hAnsi="Calibri"/>
      <w:sz w:val="22"/>
      <w:szCs w:val="22"/>
      <w:lang w:eastAsia="zh-CN"/>
    </w:rPr>
  </w:style>
  <w:style w:type="paragraph" w:customStyle="1" w:styleId="a0">
    <w:name w:val="Îáû÷íûé"/>
    <w:qFormat/>
    <w:pPr>
      <w:widowControl w:val="0"/>
    </w:pPr>
    <w:rPr>
      <w:rFonts w:ascii="Kudriashov" w:hAnsi="Kudriashov"/>
      <w:lang w:eastAsia="zh-CN"/>
    </w:rPr>
  </w:style>
  <w:style w:type="paragraph" w:customStyle="1" w:styleId="xfmc1">
    <w:name w:val="xfmc1"/>
    <w:basedOn w:val="Normalny"/>
    <w:qFormat/>
    <w:pPr>
      <w:spacing w:beforeAutospacing="1" w:afterAutospacing="1"/>
    </w:pPr>
  </w:style>
  <w:style w:type="paragraph" w:customStyle="1" w:styleId="Normalny11">
    <w:name w:val="Normalny11"/>
    <w:qFormat/>
    <w:pPr>
      <w:spacing w:after="200" w:line="276" w:lineRule="auto"/>
    </w:pPr>
    <w:rPr>
      <w:rFonts w:ascii="Calibri" w:eastAsia="Calibri" w:hAnsi="Calibri" w:cs="Calibri"/>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lang w:eastAsia="zh-CN"/>
    </w:rPr>
  </w:style>
  <w:style w:type="paragraph" w:customStyle="1" w:styleId="TreA">
    <w:name w:val="Treść A"/>
    <w:qFormat/>
    <w:rPr>
      <w:rFonts w:eastAsia="Arial Unicode MS" w:cs="Arial Unicode MS"/>
      <w:color w:val="000000"/>
      <w:sz w:val="22"/>
      <w:szCs w:val="22"/>
      <w:lang w:eastAsia="zh-CN"/>
    </w:rPr>
  </w:style>
  <w:style w:type="paragraph" w:customStyle="1" w:styleId="Domylne">
    <w:name w:val="Domyślne"/>
    <w:qFormat/>
    <w:pPr>
      <w:spacing w:before="160" w:line="288" w:lineRule="auto"/>
    </w:pPr>
    <w:rPr>
      <w:rFonts w:eastAsia="Arial Unicode MS" w:cs="Arial Unicode MS"/>
      <w:color w:val="000000"/>
      <w:sz w:val="24"/>
      <w:szCs w:val="24"/>
      <w:lang w:eastAsia="zh-CN"/>
    </w:rPr>
  </w:style>
  <w:style w:type="paragraph" w:customStyle="1" w:styleId="Styltabeli2">
    <w:name w:val="Styl tabeli 2"/>
    <w:qFormat/>
    <w:rPr>
      <w:rFonts w:eastAsia="Arial Unicode MS" w:cs="Arial Unicode MS"/>
      <w:color w:val="000000"/>
      <w:lang w:eastAsia="zh-CN"/>
    </w:rPr>
  </w:style>
  <w:style w:type="paragraph" w:customStyle="1" w:styleId="MDPI11articletype">
    <w:name w:val="MDPI_1.1_article_type"/>
    <w:next w:val="Normalny"/>
    <w:qFormat/>
    <w:pPr>
      <w:spacing w:before="240"/>
    </w:pPr>
    <w:rPr>
      <w:rFonts w:ascii="Palatino Linotype" w:hAnsi="Palatino Linotype"/>
      <w:i/>
      <w:color w:val="000000"/>
      <w:szCs w:val="22"/>
      <w:lang w:eastAsia="zh-CN"/>
    </w:rPr>
  </w:style>
  <w:style w:type="paragraph" w:customStyle="1" w:styleId="MDPI12title">
    <w:name w:val="MDPI_1.2_title"/>
    <w:next w:val="Normalny"/>
    <w:qFormat/>
    <w:pPr>
      <w:spacing w:after="240" w:line="240" w:lineRule="atLeast"/>
    </w:pPr>
    <w:rPr>
      <w:rFonts w:ascii="Palatino Linotype" w:hAnsi="Palatino Linotype"/>
      <w:b/>
      <w:color w:val="000000"/>
      <w:sz w:val="36"/>
      <w:lang w:eastAsia="zh-CN"/>
    </w:rPr>
  </w:style>
  <w:style w:type="paragraph" w:customStyle="1" w:styleId="MDPI13authornames">
    <w:name w:val="MDPI_1.3_authornames"/>
    <w:next w:val="Normalny"/>
    <w:qFormat/>
    <w:pPr>
      <w:spacing w:after="360" w:line="260" w:lineRule="atLeast"/>
    </w:pPr>
    <w:rPr>
      <w:rFonts w:ascii="Palatino Linotype" w:hAnsi="Palatino Linotype"/>
      <w:b/>
      <w:color w:val="000000"/>
      <w:szCs w:val="22"/>
      <w:lang w:eastAsia="zh-C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pacing w:line="200" w:lineRule="atLeast"/>
      <w:ind w:left="2806" w:hanging="198"/>
    </w:pPr>
    <w:rPr>
      <w:rFonts w:ascii="Palatino Linotype" w:hAnsi="Palatino Linotype"/>
      <w:color w:val="000000"/>
      <w:sz w:val="16"/>
      <w:szCs w:val="18"/>
      <w:lang w:eastAsia="zh-CN"/>
    </w:rPr>
  </w:style>
  <w:style w:type="paragraph" w:customStyle="1" w:styleId="MDPI17abstract">
    <w:name w:val="MDPI_1.7_abstract"/>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8keywords">
    <w:name w:val="MDPI_1.8_keywords"/>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pacing w:after="480" w:line="260" w:lineRule="atLeast"/>
      <w:ind w:left="2608"/>
      <w:jc w:val="both"/>
    </w:pPr>
    <w:rPr>
      <w:rFonts w:ascii="Palatino Linotype" w:hAnsi="Palatino Linotype" w:cs="Cordia New"/>
      <w:color w:val="000000"/>
      <w:szCs w:val="24"/>
      <w:lang w:eastAsia="zh-CN"/>
    </w:rPr>
  </w:style>
  <w:style w:type="paragraph" w:customStyle="1" w:styleId="MDPIheaderjournallogo">
    <w:name w:val="MDPI_header_journal_logo"/>
    <w:qFormat/>
    <w:pPr>
      <w:spacing w:line="260" w:lineRule="atLeast"/>
      <w:jc w:val="both"/>
    </w:pPr>
    <w:rPr>
      <w:rFonts w:ascii="Palatino Linotype" w:hAnsi="Palatino Linotype"/>
      <w:i/>
      <w:color w:val="000000"/>
      <w:sz w:val="24"/>
      <w:szCs w:val="22"/>
      <w:lang w:eastAsia="zh-CN"/>
    </w:rPr>
  </w:style>
  <w:style w:type="paragraph" w:customStyle="1" w:styleId="MDPI31text">
    <w:name w:val="MDPI_3.1_text"/>
    <w:qFormat/>
    <w:pPr>
      <w:spacing w:line="228" w:lineRule="auto"/>
      <w:ind w:left="2608" w:firstLine="425"/>
      <w:jc w:val="both"/>
    </w:pPr>
    <w:rPr>
      <w:rFonts w:ascii="Palatino Linotype" w:hAnsi="Palatino Linotype"/>
      <w:color w:val="000000"/>
      <w:szCs w:val="22"/>
      <w:lang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pacing w:after="240" w:line="228" w:lineRule="auto"/>
      <w:ind w:left="2608"/>
      <w:jc w:val="both"/>
    </w:pPr>
    <w:rPr>
      <w:rFonts w:ascii="Palatino Linotype" w:hAnsi="Palatino Linotype"/>
      <w:color w:val="000000"/>
      <w:szCs w:val="22"/>
      <w:lang w:eastAsia="zh-CN"/>
    </w:rPr>
  </w:style>
  <w:style w:type="paragraph" w:customStyle="1" w:styleId="MDPI34textspacebefore">
    <w:name w:val="MDPI_3.4_text_space_before"/>
    <w:qFormat/>
    <w:pPr>
      <w:spacing w:before="240" w:line="228" w:lineRule="auto"/>
      <w:ind w:left="2608"/>
      <w:jc w:val="both"/>
    </w:pPr>
    <w:rPr>
      <w:rFonts w:ascii="Palatino Linotype" w:hAnsi="Palatino Linotype"/>
      <w:color w:val="000000"/>
      <w:szCs w:val="22"/>
      <w:lang w:eastAsia="zh-CN"/>
    </w:rPr>
  </w:style>
  <w:style w:type="paragraph" w:customStyle="1" w:styleId="MDPI35textbeforelist">
    <w:name w:val="MDPI_3.5_text_before_list"/>
    <w:qFormat/>
    <w:pPr>
      <w:spacing w:line="228" w:lineRule="auto"/>
      <w:ind w:left="2608" w:firstLine="425"/>
      <w:jc w:val="both"/>
    </w:pPr>
    <w:rPr>
      <w:rFonts w:ascii="Palatino Linotype" w:hAnsi="Palatino Linotype"/>
      <w:color w:val="000000"/>
      <w:szCs w:val="22"/>
      <w:lang w:eastAsia="zh-CN"/>
    </w:rPr>
  </w:style>
  <w:style w:type="paragraph" w:customStyle="1" w:styleId="MDPI36textafterlist">
    <w:name w:val="MDPI_3.6_text_after_list"/>
    <w:qFormat/>
    <w:pPr>
      <w:spacing w:before="120" w:line="228" w:lineRule="auto"/>
      <w:ind w:left="2608"/>
      <w:jc w:val="both"/>
    </w:pPr>
    <w:rPr>
      <w:rFonts w:ascii="Palatino Linotype" w:hAnsi="Palatino Linotype"/>
      <w:color w:val="000000"/>
      <w:szCs w:val="22"/>
      <w:lang w:eastAsia="zh-CN"/>
    </w:rPr>
  </w:style>
  <w:style w:type="paragraph" w:customStyle="1" w:styleId="MDPI37itemize">
    <w:name w:val="MDPI_3.7_itemize"/>
    <w:qFormat/>
    <w:pPr>
      <w:numPr>
        <w:numId w:val="7"/>
      </w:numPr>
      <w:spacing w:line="228" w:lineRule="auto"/>
      <w:ind w:left="3033" w:hanging="425"/>
      <w:jc w:val="both"/>
    </w:pPr>
    <w:rPr>
      <w:rFonts w:ascii="Palatino Linotype" w:hAnsi="Palatino Linotype"/>
      <w:color w:val="000000"/>
      <w:szCs w:val="22"/>
      <w:lang w:eastAsia="zh-CN"/>
    </w:rPr>
  </w:style>
  <w:style w:type="paragraph" w:customStyle="1" w:styleId="MDPI38bullet">
    <w:name w:val="MDPI_3.8_bullet"/>
    <w:qFormat/>
    <w:pPr>
      <w:numPr>
        <w:numId w:val="8"/>
      </w:numPr>
      <w:spacing w:line="228" w:lineRule="auto"/>
      <w:ind w:left="3033" w:hanging="425"/>
      <w:jc w:val="both"/>
    </w:pPr>
    <w:rPr>
      <w:rFonts w:ascii="Palatino Linotype" w:hAnsi="Palatino Linotype"/>
      <w:color w:val="000000"/>
      <w:szCs w:val="22"/>
      <w:lang w:eastAsia="zh-CN"/>
    </w:rPr>
  </w:style>
  <w:style w:type="paragraph" w:customStyle="1" w:styleId="MDPI39equation">
    <w:name w:val="MDPI_3.9_equation"/>
    <w:qFormat/>
    <w:pPr>
      <w:spacing w:before="120" w:after="120" w:line="260" w:lineRule="atLeast"/>
      <w:ind w:left="709"/>
      <w:jc w:val="center"/>
    </w:pPr>
    <w:rPr>
      <w:rFonts w:ascii="Palatino Linotype" w:hAnsi="Palatino Linotype"/>
      <w:color w:val="000000"/>
      <w:szCs w:val="22"/>
      <w:lang w:eastAsia="zh-CN"/>
    </w:rPr>
  </w:style>
  <w:style w:type="paragraph" w:customStyle="1" w:styleId="MDPI3aequationnumber">
    <w:name w:val="MDPI_3.a_equation_number"/>
    <w:qFormat/>
    <w:pPr>
      <w:spacing w:before="120" w:after="120"/>
      <w:jc w:val="right"/>
    </w:pPr>
    <w:rPr>
      <w:rFonts w:ascii="Palatino Linotype" w:hAnsi="Palatino Linotype"/>
      <w:color w:val="000000"/>
      <w:szCs w:val="22"/>
      <w:lang w:eastAsia="zh-CN"/>
    </w:rPr>
  </w:style>
  <w:style w:type="paragraph" w:customStyle="1" w:styleId="MDPI41tablecaption">
    <w:name w:val="MDPI_4.1_table_caption"/>
    <w:qFormat/>
    <w:pPr>
      <w:spacing w:before="240" w:after="120" w:line="228" w:lineRule="auto"/>
      <w:ind w:left="2608"/>
    </w:pPr>
    <w:rPr>
      <w:rFonts w:ascii="Palatino Linotype" w:hAnsi="Palatino Linotype" w:cs="Cordia New"/>
      <w:color w:val="000000"/>
      <w:sz w:val="18"/>
      <w:szCs w:val="22"/>
      <w:lang w:eastAsia="zh-CN"/>
    </w:rPr>
  </w:style>
  <w:style w:type="paragraph" w:customStyle="1" w:styleId="MDPI42tablebody">
    <w:name w:val="MDPI_4.2_table_body"/>
    <w:qFormat/>
    <w:pPr>
      <w:spacing w:line="260" w:lineRule="atLeast"/>
      <w:jc w:val="center"/>
    </w:pPr>
    <w:rPr>
      <w:rFonts w:ascii="Palatino Linotype" w:hAnsi="Palatino Linotype"/>
      <w:color w:val="000000"/>
      <w:lang w:eastAsia="zh-CN"/>
    </w:rPr>
  </w:style>
  <w:style w:type="paragraph" w:customStyle="1" w:styleId="MDPI43tablefooter">
    <w:name w:val="MDPI_4.3_table_footer"/>
    <w:next w:val="MDPI31text"/>
    <w:qFormat/>
    <w:pPr>
      <w:spacing w:line="228" w:lineRule="auto"/>
      <w:ind w:left="2608"/>
    </w:pPr>
    <w:rPr>
      <w:rFonts w:ascii="Palatino Linotype" w:hAnsi="Palatino Linotype" w:cs="Cordia New"/>
      <w:color w:val="000000"/>
      <w:sz w:val="18"/>
      <w:szCs w:val="22"/>
      <w:lang w:eastAsia="zh-CN"/>
    </w:rPr>
  </w:style>
  <w:style w:type="paragraph" w:customStyle="1" w:styleId="MDPI51figurecaption">
    <w:name w:val="MDPI_5.1_figure_caption"/>
    <w:qFormat/>
    <w:pPr>
      <w:spacing w:before="120" w:after="240" w:line="228" w:lineRule="auto"/>
      <w:ind w:left="2608"/>
    </w:pPr>
    <w:rPr>
      <w:rFonts w:ascii="Palatino Linotype" w:hAnsi="Palatino Linotype"/>
      <w:color w:val="000000"/>
      <w:sz w:val="18"/>
      <w:lang w:eastAsia="zh-CN"/>
    </w:rPr>
  </w:style>
  <w:style w:type="paragraph" w:customStyle="1" w:styleId="MDPI52figure">
    <w:name w:val="MDPI_5.2_figure"/>
    <w:qFormat/>
    <w:pPr>
      <w:spacing w:before="240" w:after="120"/>
      <w:jc w:val="center"/>
    </w:pPr>
    <w:rPr>
      <w:rFonts w:ascii="Palatino Linotype" w:hAnsi="Palatino Linotype"/>
      <w:color w:val="000000"/>
      <w:lang w:eastAsia="zh-CN"/>
    </w:rPr>
  </w:style>
  <w:style w:type="paragraph" w:customStyle="1" w:styleId="MDPI81theorem">
    <w:name w:val="MDPI_8.1_theorem"/>
    <w:qFormat/>
    <w:pPr>
      <w:spacing w:line="228" w:lineRule="auto"/>
      <w:ind w:left="2608"/>
      <w:jc w:val="both"/>
    </w:pPr>
    <w:rPr>
      <w:rFonts w:ascii="Palatino Linotype" w:hAnsi="Palatino Linotype"/>
      <w:i/>
      <w:color w:val="000000"/>
      <w:szCs w:val="22"/>
      <w:lang w:eastAsia="zh-CN"/>
    </w:rPr>
  </w:style>
  <w:style w:type="paragraph" w:customStyle="1" w:styleId="MDPI82proof">
    <w:name w:val="MDPI_8.2_proof"/>
    <w:qFormat/>
    <w:pPr>
      <w:spacing w:line="228" w:lineRule="auto"/>
      <w:ind w:left="2608"/>
      <w:jc w:val="both"/>
    </w:pPr>
    <w:rPr>
      <w:rFonts w:ascii="Palatino Linotype" w:hAnsi="Palatino Linotype"/>
      <w:color w:val="000000"/>
      <w:szCs w:val="22"/>
      <w:lang w:eastAsia="zh-CN"/>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eastAsia="zh-CN"/>
    </w:rPr>
  </w:style>
  <w:style w:type="paragraph" w:customStyle="1" w:styleId="MDPI23heading3">
    <w:name w:val="MDPI_2.3_heading3"/>
    <w:qFormat/>
    <w:pPr>
      <w:spacing w:before="60" w:after="60" w:line="228" w:lineRule="auto"/>
      <w:ind w:left="2608"/>
      <w:outlineLvl w:val="2"/>
    </w:pPr>
    <w:rPr>
      <w:rFonts w:ascii="Palatino Linotype" w:hAnsi="Palatino Linotype"/>
      <w:color w:val="000000"/>
      <w:szCs w:val="22"/>
      <w:lang w:eastAsia="zh-CN"/>
    </w:rPr>
  </w:style>
  <w:style w:type="paragraph" w:customStyle="1" w:styleId="MDPI21heading1">
    <w:name w:val="MDPI_2.1_heading1"/>
    <w:qFormat/>
    <w:pPr>
      <w:spacing w:before="240" w:after="60" w:line="228" w:lineRule="auto"/>
      <w:ind w:left="2608"/>
      <w:outlineLvl w:val="0"/>
    </w:pPr>
    <w:rPr>
      <w:rFonts w:ascii="Palatino Linotype" w:hAnsi="Palatino Linotype"/>
      <w:b/>
      <w:color w:val="000000"/>
      <w:szCs w:val="22"/>
      <w:lang w:eastAsia="zh-CN"/>
    </w:rPr>
  </w:style>
  <w:style w:type="paragraph" w:customStyle="1" w:styleId="MDPI22heading2">
    <w:name w:val="MDPI_2.2_heading2"/>
    <w:qFormat/>
    <w:pPr>
      <w:spacing w:before="60" w:after="60" w:line="228" w:lineRule="auto"/>
      <w:ind w:left="2608"/>
      <w:outlineLvl w:val="1"/>
    </w:pPr>
    <w:rPr>
      <w:rFonts w:ascii="Palatino Linotype" w:hAnsi="Palatino Linotype"/>
      <w:i/>
      <w:color w:val="000000"/>
      <w:szCs w:val="22"/>
      <w:lang w:eastAsia="zh-CN"/>
    </w:rPr>
  </w:style>
  <w:style w:type="paragraph" w:customStyle="1" w:styleId="MDPI71References">
    <w:name w:val="MDPI_7.1_References"/>
    <w:qFormat/>
    <w:pPr>
      <w:numPr>
        <w:numId w:val="9"/>
      </w:numPr>
      <w:spacing w:line="228" w:lineRule="auto"/>
      <w:ind w:left="425" w:hanging="425"/>
      <w:jc w:val="both"/>
    </w:pPr>
    <w:rPr>
      <w:rFonts w:ascii="Palatino Linotype" w:hAnsi="Palatino Linotype"/>
      <w:color w:val="000000"/>
      <w:sz w:val="18"/>
      <w:lang w:eastAsia="zh-CN"/>
    </w:rPr>
  </w:style>
  <w:style w:type="paragraph" w:customStyle="1" w:styleId="MDPI61Citation">
    <w:name w:val="MDPI_6.1_Citation"/>
    <w:qFormat/>
    <w:pPr>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pPr>
      <w:spacing w:after="120" w:line="228" w:lineRule="auto"/>
      <w:ind w:left="2608"/>
      <w:jc w:val="both"/>
    </w:pPr>
    <w:rPr>
      <w:rFonts w:ascii="Palatino Linotype" w:hAnsi="Palatino Linotype"/>
      <w:color w:val="000000"/>
      <w:sz w:val="18"/>
      <w:lang w:eastAsia="zh-CN"/>
    </w:rPr>
  </w:style>
  <w:style w:type="paragraph" w:customStyle="1" w:styleId="MDPI63Notes">
    <w:name w:val="MDPI_6.3_Notes"/>
    <w:qFormat/>
    <w:pPr>
      <w:spacing w:after="120" w:line="240" w:lineRule="atLeast"/>
      <w:ind w:right="113"/>
    </w:pPr>
    <w:rPr>
      <w:rFonts w:ascii="Palatino Linotype" w:hAnsi="Palatino Linotype"/>
      <w:color w:val="000000"/>
      <w:sz w:val="14"/>
      <w:lang w:eastAsia="zh-CN"/>
    </w:rPr>
  </w:style>
  <w:style w:type="paragraph" w:customStyle="1" w:styleId="MDPI15academiceditor">
    <w:name w:val="MDPI_1.5_academic_editor"/>
    <w:qFormat/>
    <w:pPr>
      <w:spacing w:before="240" w:line="240" w:lineRule="atLeast"/>
      <w:ind w:right="113"/>
    </w:pPr>
    <w:rPr>
      <w:rFonts w:ascii="Palatino Linotype" w:hAnsi="Palatino Linotype"/>
      <w:color w:val="000000"/>
      <w:sz w:val="14"/>
      <w:szCs w:val="22"/>
      <w:lang w:eastAsia="zh-CN"/>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eastAsia="zh-CN"/>
    </w:rPr>
  </w:style>
  <w:style w:type="paragraph" w:customStyle="1" w:styleId="MDPI411onetablecaption">
    <w:name w:val="MDPI_4.1.1_one_table_caption"/>
    <w:qFormat/>
    <w:pPr>
      <w:spacing w:before="240" w:after="120" w:line="260" w:lineRule="atLeast"/>
      <w:jc w:val="center"/>
    </w:pPr>
    <w:rPr>
      <w:rFonts w:ascii="Palatino Linotype" w:hAnsi="Palatino Linotype" w:cs="Cordia New"/>
      <w:color w:val="000000"/>
      <w:sz w:val="18"/>
      <w:szCs w:val="22"/>
      <w:lang w:eastAsia="zh-CN"/>
    </w:rPr>
  </w:style>
  <w:style w:type="paragraph" w:customStyle="1" w:styleId="MDPI511onefigurecaption">
    <w:name w:val="MDPI_5.1.1_one_figure_caption"/>
    <w:qFormat/>
    <w:pPr>
      <w:spacing w:before="240" w:after="120" w:line="260" w:lineRule="atLeast"/>
      <w:jc w:val="center"/>
    </w:pPr>
    <w:rPr>
      <w:rFonts w:ascii="Palatino Linotype" w:hAnsi="Palatino Linotype"/>
      <w:color w:val="000000"/>
      <w:sz w:val="18"/>
      <w:lang w:eastAsia="zh-CN"/>
    </w:rPr>
  </w:style>
  <w:style w:type="paragraph" w:customStyle="1" w:styleId="MDPI72Copyright">
    <w:name w:val="MDPI_7.2_Copyright"/>
    <w:qFormat/>
    <w:pPr>
      <w:spacing w:before="240" w:line="240" w:lineRule="atLeast"/>
      <w:ind w:right="113"/>
    </w:pPr>
    <w:rPr>
      <w:rFonts w:ascii="Palatino Linotype" w:hAnsi="Palatino Linotype"/>
      <w:color w:val="000000"/>
      <w:spacing w:val="-16"/>
      <w:sz w:val="14"/>
      <w:lang w:eastAsia="zh-CN"/>
    </w:rPr>
  </w:style>
  <w:style w:type="paragraph" w:customStyle="1" w:styleId="MDPI73CopyrightImage">
    <w:name w:val="MDPI_7.3_CopyrightImage"/>
    <w:qFormat/>
    <w:pPr>
      <w:spacing w:after="100" w:line="260" w:lineRule="atLeast"/>
      <w:jc w:val="right"/>
    </w:pPr>
    <w:rPr>
      <w:rFonts w:ascii="Palatino Linotype" w:hAnsi="Palatino Linotype"/>
      <w:color w:val="000000"/>
      <w:lang w:eastAsia="zh-CN"/>
    </w:rPr>
  </w:style>
  <w:style w:type="paragraph" w:customStyle="1" w:styleId="MDPIequationFram">
    <w:name w:val="MDPI_equationFram"/>
    <w:qFormat/>
    <w:pPr>
      <w:spacing w:before="120" w:after="120"/>
      <w:jc w:val="center"/>
    </w:pPr>
    <w:rPr>
      <w:rFonts w:ascii="Palatino Linotype" w:hAnsi="Palatino Linotype"/>
      <w:color w:val="000000"/>
      <w:szCs w:val="22"/>
      <w:lang w:eastAsia="zh-CN"/>
    </w:rPr>
  </w:style>
  <w:style w:type="paragraph" w:customStyle="1" w:styleId="MDPIfooter">
    <w:name w:val="MDPI_footer"/>
    <w:qFormat/>
    <w:pPr>
      <w:spacing w:before="120" w:line="260" w:lineRule="atLeast"/>
      <w:jc w:val="center"/>
    </w:pPr>
    <w:rPr>
      <w:rFonts w:ascii="Palatino Linotype" w:hAnsi="Palatino Linotype"/>
      <w:color w:val="000000"/>
      <w:lang w:eastAsia="zh-CN"/>
    </w:rPr>
  </w:style>
  <w:style w:type="paragraph" w:customStyle="1" w:styleId="MDPIheader">
    <w:name w:val="MDPI_header"/>
    <w:qFormat/>
    <w:pPr>
      <w:spacing w:after="240" w:line="260" w:lineRule="atLeast"/>
      <w:jc w:val="both"/>
    </w:pPr>
    <w:rPr>
      <w:rFonts w:ascii="Palatino Linotype" w:hAnsi="Palatino Linotype"/>
      <w:iCs/>
      <w:color w:val="000000"/>
      <w:sz w:val="16"/>
      <w:lang w:eastAsia="zh-CN"/>
    </w:rPr>
  </w:style>
  <w:style w:type="paragraph" w:customStyle="1" w:styleId="MDPIheadercitation">
    <w:name w:val="MDPI_header_citation"/>
    <w:qFormat/>
    <w:pPr>
      <w:spacing w:after="240"/>
    </w:pPr>
    <w:rPr>
      <w:rFonts w:ascii="Palatino Linotype" w:hAnsi="Palatino Linotype"/>
      <w:color w:val="000000"/>
      <w:sz w:val="18"/>
      <w:lang w:eastAsia="zh-CN"/>
    </w:rPr>
  </w:style>
  <w:style w:type="paragraph" w:customStyle="1" w:styleId="MDPIheadermdpilogo">
    <w:name w:val="MDPI_header_mdpi_logo"/>
    <w:qFormat/>
    <w:pPr>
      <w:spacing w:line="260" w:lineRule="atLeast"/>
      <w:jc w:val="right"/>
    </w:pPr>
    <w:rPr>
      <w:rFonts w:ascii="Palatino Linotype" w:hAnsi="Palatino Linotype"/>
      <w:color w:val="000000"/>
      <w:sz w:val="24"/>
      <w:szCs w:val="22"/>
      <w:lang w:eastAsia="zh-CN"/>
    </w:rPr>
  </w:style>
  <w:style w:type="paragraph" w:customStyle="1" w:styleId="MDPItext">
    <w:name w:val="MDPI_text"/>
    <w:qFormat/>
    <w:pPr>
      <w:spacing w:line="260" w:lineRule="atLeast"/>
      <w:ind w:left="425" w:right="425" w:firstLine="284"/>
      <w:jc w:val="both"/>
    </w:pPr>
    <w:rPr>
      <w:color w:val="000000"/>
      <w:sz w:val="22"/>
      <w:szCs w:val="22"/>
      <w:lang w:eastAsia="zh-CN"/>
    </w:rPr>
  </w:style>
  <w:style w:type="paragraph" w:customStyle="1" w:styleId="MDPItitle">
    <w:name w:val="MDPI_title"/>
    <w:qFormat/>
    <w:pPr>
      <w:spacing w:after="240" w:line="260" w:lineRule="atLeast"/>
      <w:jc w:val="both"/>
    </w:pPr>
    <w:rPr>
      <w:rFonts w:ascii="Palatino Linotype" w:hAnsi="Palatino Linotype"/>
      <w:b/>
      <w:color w:val="000000"/>
      <w:sz w:val="36"/>
      <w:lang w:eastAsia="zh-C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pacing w:line="228" w:lineRule="auto"/>
      <w:ind w:left="425" w:hanging="425"/>
      <w:jc w:val="both"/>
    </w:pPr>
    <w:rPr>
      <w:rFonts w:ascii="Palatino Linotype" w:hAnsi="Palatino Linotype"/>
      <w:color w:val="000000"/>
      <w:sz w:val="18"/>
      <w:lang w:eastAsia="zh-CN"/>
    </w:rPr>
  </w:style>
  <w:style w:type="paragraph" w:customStyle="1" w:styleId="svarticle">
    <w:name w:val="svarticle"/>
    <w:basedOn w:val="Normalny"/>
    <w:qFormat/>
    <w:pPr>
      <w:spacing w:beforeAutospacing="1" w:afterAutospacing="1"/>
    </w:pPr>
  </w:style>
  <w:style w:type="paragraph" w:customStyle="1" w:styleId="Default">
    <w:name w:val="Default"/>
    <w:qFormat/>
    <w:rPr>
      <w:color w:val="000000"/>
      <w:sz w:val="24"/>
      <w:szCs w:val="24"/>
      <w:lang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pacing w:after="129" w:line="257" w:lineRule="auto"/>
    </w:pPr>
    <w:rPr>
      <w:rFonts w:ascii="Calibri" w:eastAsia="Calibri" w:hAnsi="Calibri" w:cs="Calibri"/>
      <w:color w:val="152443"/>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Tre">
    <w:name w:val="Treść"/>
    <w:qFormat/>
    <w:rPr>
      <w:rFonts w:ascii="Helvetica Neue" w:eastAsia="Arial Unicode MS" w:hAnsi="Helvetica Neue" w:cs="Arial Unicode MS"/>
      <w:color w:val="000000"/>
      <w:sz w:val="22"/>
      <w:szCs w:val="22"/>
      <w:lang w:eastAsia="zh-CN"/>
    </w:rPr>
  </w:style>
  <w:style w:type="paragraph" w:customStyle="1" w:styleId="Poprawka1">
    <w:name w:val="Poprawka1"/>
    <w:uiPriority w:val="99"/>
    <w:qFormat/>
    <w:rPr>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outlineLvl w:val="0"/>
    </w:pPr>
    <w:rPr>
      <w:rFonts w:ascii="Helvetica Neue" w:eastAsia="Helvetica Neue" w:hAnsi="Helvetica Neue" w:cs="Helvetica Neue"/>
      <w:b/>
      <w:bCs/>
      <w:color w:val="000000"/>
      <w:sz w:val="32"/>
      <w:szCs w:val="32"/>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pacing w:before="360" w:after="40" w:line="288" w:lineRule="auto"/>
      <w:outlineLvl w:val="0"/>
    </w:pPr>
    <w:rPr>
      <w:rFonts w:ascii="Helvetica Neue" w:eastAsia="Arial Unicode MS" w:hAnsi="Helvetica Neue" w:cs="Arial Unicode MS"/>
      <w:color w:val="000000"/>
      <w:spacing w:val="40"/>
      <w:sz w:val="28"/>
      <w:szCs w:val="28"/>
      <w:lang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qFormat/>
    <w:pPr>
      <w:spacing w:after="120" w:line="276" w:lineRule="auto"/>
      <w:jc w:val="both"/>
    </w:pPr>
  </w:style>
  <w:style w:type="paragraph" w:customStyle="1" w:styleId="Tekstpodstawowywcity1">
    <w:name w:val="Tekst podstawowy wcięty1"/>
    <w:basedOn w:val="Normalny"/>
    <w:qFormat/>
    <w:pPr>
      <w:spacing w:after="120" w:line="276" w:lineRule="auto"/>
      <w:ind w:firstLine="425"/>
      <w:jc w:val="both"/>
    </w:pPr>
    <w:rPr>
      <w:szCs w:val="20"/>
    </w:rPr>
  </w:style>
  <w:style w:type="paragraph" w:customStyle="1" w:styleId="Blockquotation">
    <w:name w:val="Block quotation"/>
    <w:basedOn w:val="Normalny"/>
    <w:qFormat/>
    <w:pPr>
      <w:spacing w:before="420" w:after="420"/>
      <w:ind w:left="709" w:right="709"/>
      <w:jc w:val="both"/>
    </w:pPr>
    <w:rPr>
      <w:sz w:val="20"/>
      <w:szCs w:val="20"/>
    </w:rPr>
  </w:style>
  <w:style w:type="paragraph" w:customStyle="1" w:styleId="Numberedlist">
    <w:name w:val="Numbered list"/>
    <w:basedOn w:val="Akapitzlist"/>
    <w:qFormat/>
    <w:pPr>
      <w:numPr>
        <w:numId w:val="11"/>
      </w:numPr>
      <w:spacing w:after="0"/>
      <w:ind w:left="360" w:hanging="360"/>
    </w:pPr>
    <w:rPr>
      <w:rFonts w:ascii="Times New Roman" w:hAnsi="Times New Roman"/>
      <w:sz w:val="24"/>
      <w:szCs w:val="24"/>
    </w:rPr>
  </w:style>
  <w:style w:type="paragraph" w:customStyle="1" w:styleId="Numberedlist2">
    <w:name w:val="Numbered list 2"/>
    <w:basedOn w:val="Akapitzlist"/>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Akapitzlist"/>
    <w:qFormat/>
    <w:pPr>
      <w:numPr>
        <w:numId w:val="13"/>
      </w:numPr>
      <w:spacing w:after="0"/>
      <w:ind w:left="785" w:hanging="360"/>
    </w:pPr>
    <w:rPr>
      <w:rFonts w:ascii="Times New Roman" w:hAnsi="Times New Roman"/>
      <w:sz w:val="24"/>
      <w:szCs w:val="24"/>
    </w:rPr>
  </w:style>
  <w:style w:type="paragraph" w:customStyle="1" w:styleId="Tabletext">
    <w:name w:val="Table text"/>
    <w:basedOn w:val="Normalny"/>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uiPriority w:val="1"/>
    <w:qFormat/>
    <w:pPr>
      <w:widowControl w:val="0"/>
    </w:pPr>
    <w:rPr>
      <w:sz w:val="22"/>
      <w:szCs w:val="22"/>
    </w:rPr>
  </w:style>
  <w:style w:type="paragraph" w:customStyle="1" w:styleId="Bibliography1">
    <w:name w:val="Bibliography1"/>
    <w:basedOn w:val="Normalny"/>
    <w:next w:val="Normalny"/>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rPr>
      <w:lang w:eastAsia="zh-CN"/>
    </w:rPr>
  </w:style>
  <w:style w:type="paragraph" w:customStyle="1" w:styleId="WPSOffice2">
    <w:name w:val="WPSOffice手动目录 2"/>
    <w:qFormat/>
    <w:pPr>
      <w:ind w:left="200"/>
    </w:pPr>
    <w:rPr>
      <w:lang w:eastAsia="zh-CN"/>
    </w:rPr>
  </w:style>
  <w:style w:type="paragraph" w:customStyle="1" w:styleId="WPSOffice3">
    <w:name w:val="WPSOffice手动目录 3"/>
    <w:qFormat/>
    <w:pPr>
      <w:ind w:left="400"/>
    </w:pPr>
    <w:rPr>
      <w:lang w:eastAsia="zh-CN"/>
    </w:rPr>
  </w:style>
  <w:style w:type="paragraph" w:customStyle="1" w:styleId="Zawartoramki">
    <w:name w:val="Zawartość ramki"/>
    <w:basedOn w:val="Normalny"/>
    <w:qFormat/>
  </w:style>
  <w:style w:type="paragraph" w:customStyle="1" w:styleId="z-TopofForm1">
    <w:name w:val="z-Top of Form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p2">
    <w:name w:val="p2"/>
    <w:basedOn w:val="Normalny"/>
    <w:qFormat/>
    <w:pPr>
      <w:widowControl w:val="0"/>
    </w:pPr>
    <w:rPr>
      <w:rFonts w:ascii=".sf ns" w:eastAsia=".sf ns" w:hAnsi=".sf ns"/>
      <w:color w:val="0E0E0E"/>
      <w:sz w:val="28"/>
      <w:szCs w:val="28"/>
    </w:rPr>
  </w:style>
  <w:style w:type="paragraph" w:customStyle="1" w:styleId="p3">
    <w:name w:val="p3"/>
    <w:basedOn w:val="Normalny"/>
    <w:qFormat/>
    <w:pPr>
      <w:widowControl w:val="0"/>
      <w:spacing w:before="240"/>
      <w:ind w:left="420"/>
    </w:pPr>
    <w:rPr>
      <w:color w:val="0E0E0E"/>
      <w:sz w:val="28"/>
      <w:szCs w:val="28"/>
    </w:rPr>
  </w:style>
  <w:style w:type="paragraph" w:customStyle="1" w:styleId="p4">
    <w:name w:val="p4"/>
    <w:basedOn w:val="Normalny"/>
    <w:qFormat/>
    <w:pPr>
      <w:widowControl w:val="0"/>
      <w:spacing w:before="240"/>
      <w:ind w:left="660"/>
    </w:pPr>
    <w:rPr>
      <w:color w:val="0E0E0E"/>
      <w:sz w:val="28"/>
      <w:szCs w:val="28"/>
    </w:rPr>
  </w:style>
  <w:style w:type="paragraph" w:customStyle="1" w:styleId="p9">
    <w:name w:val="p9"/>
    <w:basedOn w:val="Normalny"/>
    <w:qFormat/>
    <w:pPr>
      <w:widowControl w:val="0"/>
      <w:spacing w:before="240"/>
      <w:ind w:left="820"/>
    </w:pPr>
    <w:rPr>
      <w:rFonts w:ascii=".sf ns" w:eastAsia=".sf ns" w:hAnsi=".sf ns"/>
      <w:color w:val="0E0E0E"/>
      <w:sz w:val="28"/>
      <w:szCs w:val="28"/>
    </w:rPr>
  </w:style>
  <w:style w:type="paragraph" w:customStyle="1" w:styleId="p5">
    <w:name w:val="p5"/>
    <w:basedOn w:val="Normalny"/>
    <w:qFormat/>
    <w:pPr>
      <w:widowControl w:val="0"/>
      <w:spacing w:before="240"/>
      <w:ind w:left="260"/>
    </w:pPr>
    <w:rPr>
      <w:rFonts w:ascii=".sf ns" w:eastAsia=".sf ns" w:hAnsi=".sf ns"/>
      <w:color w:val="0E0E0E"/>
      <w:sz w:val="28"/>
      <w:szCs w:val="28"/>
    </w:rPr>
  </w:style>
  <w:style w:type="paragraph" w:customStyle="1" w:styleId="p6">
    <w:name w:val="p6"/>
    <w:basedOn w:val="Normalny"/>
    <w:qFormat/>
    <w:pPr>
      <w:widowControl w:val="0"/>
      <w:spacing w:before="240"/>
      <w:ind w:left="260"/>
    </w:pPr>
    <w:rPr>
      <w:rFonts w:ascii=".sf ns" w:eastAsia=".sf ns" w:hAnsi=".sf ns"/>
      <w:color w:val="0E0E0E"/>
      <w:sz w:val="28"/>
      <w:szCs w:val="28"/>
    </w:rPr>
  </w:style>
  <w:style w:type="paragraph" w:customStyle="1" w:styleId="p7">
    <w:name w:val="p7"/>
    <w:basedOn w:val="Normalny"/>
    <w:qFormat/>
    <w:pPr>
      <w:widowControl w:val="0"/>
      <w:spacing w:before="240"/>
      <w:ind w:left="420"/>
    </w:pPr>
    <w:rPr>
      <w:color w:val="0E0E0E"/>
      <w:sz w:val="28"/>
      <w:szCs w:val="28"/>
    </w:rPr>
  </w:style>
  <w:style w:type="paragraph" w:customStyle="1" w:styleId="p8">
    <w:name w:val="p8"/>
    <w:basedOn w:val="Normalny"/>
    <w:qFormat/>
    <w:pPr>
      <w:widowControl w:val="0"/>
      <w:spacing w:before="240"/>
      <w:ind w:left="420"/>
    </w:pPr>
    <w:rPr>
      <w:color w:val="0E0E0E"/>
      <w:sz w:val="28"/>
      <w:szCs w:val="28"/>
    </w:rPr>
  </w:style>
  <w:style w:type="paragraph" w:customStyle="1" w:styleId="Normalny2">
    <w:name w:val="Normalny2"/>
    <w:qFormat/>
    <w:pPr>
      <w:spacing w:line="276" w:lineRule="auto"/>
    </w:pPr>
    <w:rPr>
      <w:rFonts w:ascii="Arial" w:eastAsia="Arial" w:hAnsi="Arial" w:cs="Arial"/>
      <w:sz w:val="22"/>
      <w:szCs w:val="22"/>
      <w:lang w:eastAsia="zh-CN"/>
    </w:rPr>
  </w:style>
  <w:style w:type="paragraph" w:customStyle="1" w:styleId="chatpanelchathistoryitemcontentfooterebsey">
    <w:name w:val="chatpanel__chathistoryitemcontentfooter___ebsey"/>
    <w:basedOn w:val="Normalny"/>
    <w:qFormat/>
    <w:pPr>
      <w:spacing w:before="100" w:beforeAutospacing="1" w:after="100" w:afterAutospacing="1"/>
    </w:pPr>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lang w:eastAsia="zh-CN"/>
    </w:rPr>
  </w:style>
  <w:style w:type="paragraph" w:customStyle="1" w:styleId="Bibliography2">
    <w:name w:val="Bibliography2"/>
    <w:basedOn w:val="Normalny"/>
    <w:next w:val="Normalny"/>
    <w:qFormat/>
    <w:pPr>
      <w:tabs>
        <w:tab w:val="left" w:pos="260"/>
      </w:tabs>
      <w:spacing w:after="240"/>
      <w:ind w:left="264" w:hanging="264"/>
    </w:pPr>
  </w:style>
  <w:style w:type="paragraph" w:customStyle="1" w:styleId="TOCHeading1">
    <w:name w:val="TOC Heading1"/>
    <w:next w:val="Normalny"/>
    <w:qFormat/>
    <w:pPr>
      <w:keepNext/>
      <w:keepLines/>
      <w:spacing w:before="480" w:line="276" w:lineRule="auto"/>
    </w:pPr>
    <w:rPr>
      <w:rFonts w:ascii="Arial" w:eastAsia="Arial" w:hAnsi="Arial"/>
      <w:b/>
      <w:bCs/>
      <w:color w:val="376092"/>
      <w:sz w:val="28"/>
      <w:szCs w:val="28"/>
      <w:lang w:eastAsia="zh-CN"/>
    </w:rPr>
  </w:style>
  <w:style w:type="paragraph" w:customStyle="1" w:styleId="dx-doi">
    <w:name w:val="dx-doi"/>
    <w:basedOn w:val="Normalny"/>
    <w:qFormat/>
    <w:pPr>
      <w:spacing w:before="100" w:beforeAutospacing="1" w:after="100" w:afterAutospacing="1"/>
    </w:p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200"/>
      <w:jc w:val="both"/>
    </w:pPr>
    <w:rPr>
      <w:rFonts w:eastAsia="SimSun"/>
      <w:sz w:val="24"/>
      <w:szCs w:val="24"/>
    </w:rPr>
  </w:style>
  <w:style w:type="paragraph" w:customStyle="1" w:styleId="Normal1">
    <w:name w:val="Normal1"/>
    <w:qFormat/>
    <w:rPr>
      <w:lang w:eastAsia="zh-CN"/>
    </w:rPr>
  </w:style>
  <w:style w:type="paragraph" w:customStyle="1" w:styleId="placeholder">
    <w:name w:val="placeholder"/>
    <w:basedOn w:val="Normalny"/>
    <w:qFormat/>
    <w:pPr>
      <w:spacing w:before="100" w:beforeAutospacing="1" w:after="100" w:afterAutospacing="1"/>
    </w:pPr>
  </w:style>
  <w:style w:type="paragraph" w:customStyle="1" w:styleId="z-BottomofForm1">
    <w:name w:val="z-Bottom of Form1"/>
    <w:basedOn w:val="Normalny"/>
    <w:next w:val="Normalny"/>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cs="Arial"/>
      <w:vanish/>
      <w:sz w:val="16"/>
      <w:szCs w:val="16"/>
    </w:rPr>
  </w:style>
  <w:style w:type="paragraph" w:customStyle="1" w:styleId="Nagwek22">
    <w:name w:val="Nagłówek2"/>
    <w:basedOn w:val="Normalny"/>
    <w:next w:val="Tekstpodstawowy"/>
    <w:qFormat/>
    <w:pPr>
      <w:keepNext/>
      <w:spacing w:before="240" w:after="120" w:line="276" w:lineRule="auto"/>
    </w:pPr>
    <w:rPr>
      <w:rFonts w:ascii="Liberation Sans" w:eastAsia="Microsoft YaHei" w:hAnsi="Liberation Sans" w:cs="Arial"/>
      <w:sz w:val="28"/>
      <w:szCs w:val="28"/>
    </w:rPr>
  </w:style>
  <w:style w:type="paragraph" w:customStyle="1" w:styleId="Revision1">
    <w:name w:val="Revision1"/>
    <w:qFormat/>
    <w:rPr>
      <w:sz w:val="22"/>
      <w:szCs w:val="22"/>
      <w:lang w:eastAsia="zh-CN"/>
    </w:rPr>
  </w:style>
  <w:style w:type="paragraph" w:customStyle="1" w:styleId="Index">
    <w:name w:val="Index"/>
    <w:basedOn w:val="Standard"/>
    <w:qFormat/>
    <w:pPr>
      <w:suppressLineNumbers/>
    </w:pPr>
  </w:style>
  <w:style w:type="paragraph" w:customStyle="1" w:styleId="html-xx">
    <w:name w:val="html-xx"/>
    <w:basedOn w:val="Normalny"/>
    <w:qFormat/>
    <w:pPr>
      <w:spacing w:before="100" w:beforeAutospacing="1" w:after="100" w:afterAutospacing="1"/>
    </w:pPr>
  </w:style>
  <w:style w:type="paragraph" w:customStyle="1" w:styleId="TableContents">
    <w:name w:val="Table Contents"/>
    <w:basedOn w:val="Standard"/>
    <w:qFormat/>
    <w:pPr>
      <w:suppressLineNumbers/>
      <w:spacing w:line="240" w:lineRule="auto"/>
    </w:pPr>
    <w:rPr>
      <w:rFonts w:ascii="Liberation Serif" w:eastAsia="NSimSun" w:hAnsi="Liberation Serif"/>
      <w:sz w:val="24"/>
      <w:szCs w:val="24"/>
    </w:rPr>
  </w:style>
  <w:style w:type="paragraph" w:customStyle="1" w:styleId="Bibliografia4">
    <w:name w:val="Bibliografia4"/>
    <w:basedOn w:val="Normalny"/>
    <w:next w:val="Normalny"/>
    <w:qFormat/>
  </w:style>
  <w:style w:type="paragraph" w:customStyle="1" w:styleId="Afiliacjeautorw">
    <w:name w:val="Afiliacje autorów"/>
    <w:basedOn w:val="Normalny"/>
    <w:qFormat/>
    <w:pPr>
      <w:numPr>
        <w:numId w:val="14"/>
      </w:numPr>
      <w:ind w:left="360" w:hanging="360"/>
    </w:pPr>
    <w:rPr>
      <w:i/>
      <w:sz w:val="20"/>
      <w:szCs w:val="20"/>
    </w:rPr>
  </w:style>
  <w:style w:type="paragraph" w:customStyle="1" w:styleId="2Podrozdzia">
    <w:name w:val="2. Podrozdział"/>
    <w:basedOn w:val="Normalny"/>
    <w:next w:val="Normalny"/>
    <w:qFormat/>
    <w:pPr>
      <w:numPr>
        <w:ilvl w:val="1"/>
        <w:numId w:val="15"/>
      </w:numPr>
      <w:spacing w:before="360" w:after="180"/>
      <w:ind w:left="644" w:hanging="359"/>
      <w:contextualSpacing/>
    </w:pPr>
    <w:rPr>
      <w:b/>
    </w:rPr>
  </w:style>
  <w:style w:type="paragraph" w:customStyle="1" w:styleId="1Podrozdzia">
    <w:name w:val="1. Podrozdział"/>
    <w:basedOn w:val="Normalny"/>
    <w:next w:val="Normalny"/>
    <w:qFormat/>
    <w:pPr>
      <w:numPr>
        <w:numId w:val="15"/>
      </w:numPr>
      <w:spacing w:before="360" w:after="180"/>
      <w:ind w:left="360" w:hanging="360"/>
      <w:contextualSpacing/>
    </w:pPr>
    <w:rPr>
      <w:b/>
    </w:rPr>
  </w:style>
  <w:style w:type="paragraph" w:customStyle="1" w:styleId="3Podrozdzia">
    <w:name w:val="3. Podrozdział"/>
    <w:basedOn w:val="2Podrozdzia"/>
    <w:next w:val="5Tekst"/>
    <w:qFormat/>
    <w:pPr>
      <w:numPr>
        <w:ilvl w:val="2"/>
      </w:numPr>
      <w:spacing w:before="480" w:after="300"/>
      <w:ind w:left="1288" w:hanging="719"/>
    </w:pPr>
  </w:style>
  <w:style w:type="paragraph" w:customStyle="1" w:styleId="5Tekst">
    <w:name w:val="5. Tekst"/>
    <w:basedOn w:val="Normalny"/>
    <w:qFormat/>
    <w:pPr>
      <w:spacing w:line="360" w:lineRule="auto"/>
      <w:ind w:firstLine="284"/>
      <w:jc w:val="both"/>
    </w:pPr>
    <w:rPr>
      <w:sz w:val="22"/>
    </w:rPr>
  </w:style>
  <w:style w:type="paragraph" w:customStyle="1" w:styleId="a2">
    <w:name w:val="表标题"/>
    <w:basedOn w:val="Normalny"/>
    <w:qFormat/>
    <w:pPr>
      <w:keepNext/>
      <w:widowControl w:val="0"/>
      <w:jc w:val="center"/>
    </w:pPr>
    <w:rPr>
      <w:rFonts w:eastAsia="SimHei" w:cs="SimSun" w:hint="eastAsia"/>
      <w:sz w:val="21"/>
      <w:szCs w:val="21"/>
    </w:rPr>
  </w:style>
  <w:style w:type="paragraph" w:customStyle="1" w:styleId="a3">
    <w:name w:val="表内文字"/>
    <w:basedOn w:val="Normalny"/>
    <w:qFormat/>
    <w:pPr>
      <w:spacing w:line="360" w:lineRule="exact"/>
      <w:jc w:val="center"/>
    </w:pPr>
    <w:rPr>
      <w:rFonts w:eastAsia="SimSun" w:cs="SimSun" w:hint="eastAsia"/>
      <w:sz w:val="21"/>
      <w:szCs w:val="21"/>
    </w:rPr>
  </w:style>
  <w:style w:type="paragraph" w:customStyle="1" w:styleId="a4">
    <w:name w:val="图表注释"/>
    <w:basedOn w:val="Normalny"/>
    <w:qFormat/>
    <w:pPr>
      <w:spacing w:line="360" w:lineRule="exact"/>
      <w:jc w:val="both"/>
    </w:pPr>
    <w:rPr>
      <w:rFonts w:eastAsia="SimSun" w:cs="SimSun" w:hint="eastAsia"/>
      <w:sz w:val="18"/>
      <w:szCs w:val="18"/>
    </w:rPr>
  </w:style>
  <w:style w:type="paragraph" w:customStyle="1" w:styleId="1">
    <w:name w:val="修订1"/>
    <w:qFormat/>
    <w:rPr>
      <w:sz w:val="24"/>
      <w:szCs w:val="22"/>
      <w:lang w:eastAsia="zh-CN"/>
    </w:rPr>
  </w:style>
  <w:style w:type="paragraph" w:customStyle="1" w:styleId="Poprawka2">
    <w:name w:val="Poprawka2"/>
    <w:qFormat/>
    <w:rPr>
      <w:sz w:val="24"/>
      <w:szCs w:val="22"/>
      <w:lang w:eastAsia="zh-CN"/>
    </w:rPr>
  </w:style>
  <w:style w:type="paragraph" w:customStyle="1" w:styleId="Bibliografia5">
    <w:name w:val="Bibliografia5"/>
    <w:basedOn w:val="Normalny"/>
    <w:next w:val="Normalny"/>
    <w:qFormat/>
    <w:pPr>
      <w:spacing w:after="160" w:line="259" w:lineRule="auto"/>
    </w:pPr>
    <w:rPr>
      <w:sz w:val="22"/>
      <w:szCs w:val="22"/>
    </w:rPr>
  </w:style>
  <w:style w:type="paragraph" w:customStyle="1" w:styleId="Poprawka3">
    <w:name w:val="Poprawka3"/>
    <w:qFormat/>
    <w:rPr>
      <w:sz w:val="22"/>
      <w:szCs w:val="22"/>
      <w:lang w:eastAsia="zh-CN"/>
    </w:rPr>
  </w:style>
  <w:style w:type="paragraph" w:customStyle="1" w:styleId="FirstParagraph">
    <w:name w:val="First Paragraph"/>
    <w:basedOn w:val="Tekstpodstawowy"/>
    <w:next w:val="Tekstpodstawowy"/>
    <w:qFormat/>
    <w:pPr>
      <w:spacing w:before="180" w:after="180" w:line="240" w:lineRule="auto"/>
    </w:pPr>
  </w:style>
  <w:style w:type="paragraph" w:customStyle="1" w:styleId="Compact">
    <w:name w:val="Compact"/>
    <w:basedOn w:val="Tekstpodstawowy"/>
    <w:qFormat/>
    <w:pPr>
      <w:spacing w:before="36" w:after="36" w:line="240" w:lineRule="auto"/>
    </w:pPr>
  </w:style>
  <w:style w:type="paragraph" w:customStyle="1" w:styleId="Author">
    <w:name w:val="Author"/>
    <w:next w:val="Tekstpodstawowy"/>
    <w:qFormat/>
    <w:pPr>
      <w:keepNext/>
      <w:keepLines/>
      <w:spacing w:after="200"/>
      <w:jc w:val="center"/>
    </w:pPr>
    <w:rPr>
      <w:sz w:val="24"/>
      <w:szCs w:val="24"/>
      <w:lang w:eastAsia="zh-CN"/>
    </w:rPr>
  </w:style>
  <w:style w:type="paragraph" w:customStyle="1" w:styleId="Abstract">
    <w:name w:val="Abstract"/>
    <w:basedOn w:val="Normalny"/>
    <w:next w:val="Tekstpodstawowy"/>
    <w:qFormat/>
    <w:pPr>
      <w:keepNext/>
      <w:keepLines/>
      <w:spacing w:before="300" w:after="300"/>
    </w:pPr>
    <w:rPr>
      <w:sz w:val="20"/>
      <w:szCs w:val="20"/>
    </w:rPr>
  </w:style>
  <w:style w:type="paragraph" w:customStyle="1" w:styleId="Bibliografia6">
    <w:name w:val="Bibliografia6"/>
    <w:basedOn w:val="Normalny"/>
    <w:qFormat/>
    <w:pPr>
      <w:spacing w:after="200"/>
    </w:pPr>
  </w:style>
  <w:style w:type="paragraph" w:customStyle="1" w:styleId="DefinitionTerm">
    <w:name w:val="Definition Term"/>
    <w:basedOn w:val="Normalny"/>
    <w:next w:val="Definition"/>
    <w:qFormat/>
    <w:pPr>
      <w:keepNext/>
      <w:keepLines/>
    </w:pPr>
    <w:rPr>
      <w:b/>
    </w:rPr>
  </w:style>
  <w:style w:type="paragraph" w:customStyle="1" w:styleId="Definition">
    <w:name w:val="Definition"/>
    <w:basedOn w:val="Normalny"/>
    <w:qFormat/>
    <w:pPr>
      <w:spacing w:after="200"/>
    </w:pPr>
  </w:style>
  <w:style w:type="paragraph" w:customStyle="1" w:styleId="TableCaption">
    <w:name w:val="Table Caption"/>
    <w:basedOn w:val="Legenda"/>
    <w:qFormat/>
    <w:pPr>
      <w:keepNext/>
      <w:spacing w:before="0"/>
    </w:pPr>
    <w:rPr>
      <w:iCs w:val="0"/>
    </w:rPr>
  </w:style>
  <w:style w:type="paragraph" w:customStyle="1" w:styleId="ImageCaption">
    <w:name w:val="Image Caption"/>
    <w:basedOn w:val="Legenda"/>
    <w:qFormat/>
    <w:pPr>
      <w:spacing w:before="0"/>
    </w:pPr>
    <w:rPr>
      <w:iCs w:val="0"/>
    </w:rPr>
  </w:style>
  <w:style w:type="paragraph" w:customStyle="1" w:styleId="Figure">
    <w:name w:val="Figure"/>
    <w:basedOn w:val="Normalny"/>
    <w:qFormat/>
    <w:pPr>
      <w:spacing w:after="200"/>
    </w:pPr>
  </w:style>
  <w:style w:type="paragraph" w:customStyle="1" w:styleId="CaptionedFigure">
    <w:name w:val="Captioned Figure"/>
    <w:basedOn w:val="Figure"/>
    <w:qFormat/>
    <w:pPr>
      <w:keepNext/>
    </w:pPr>
  </w:style>
  <w:style w:type="paragraph" w:customStyle="1" w:styleId="SourceCode">
    <w:name w:val="Source Code"/>
    <w:basedOn w:val="Normalny"/>
    <w:qFormat/>
    <w:pPr>
      <w:spacing w:after="200"/>
    </w:pPr>
  </w:style>
  <w:style w:type="paragraph" w:customStyle="1" w:styleId="Nagwekspisutreci2">
    <w:name w:val="Nagłówek spisu treści2"/>
    <w:basedOn w:val="Nagwek1"/>
    <w:next w:val="Tekstpodstawowy"/>
    <w:qFormat/>
    <w:pPr>
      <w:spacing w:before="240" w:after="0" w:line="259" w:lineRule="auto"/>
      <w:outlineLvl w:val="9"/>
    </w:pPr>
    <w:rPr>
      <w:color w:val="376092"/>
      <w:sz w:val="32"/>
      <w:szCs w:val="32"/>
    </w:rPr>
  </w:style>
  <w:style w:type="paragraph" w:customStyle="1" w:styleId="Bibliografia7">
    <w:name w:val="Bibliografia7"/>
    <w:basedOn w:val="Normalny"/>
    <w:qFormat/>
    <w:pPr>
      <w:spacing w:after="200"/>
    </w:pPr>
  </w:style>
  <w:style w:type="paragraph" w:customStyle="1" w:styleId="Nagwekspisutreci3">
    <w:name w:val="Nagłówek spisu treści3"/>
    <w:basedOn w:val="Nagwek1"/>
    <w:next w:val="Tekstpodstawowy"/>
    <w:qFormat/>
    <w:pPr>
      <w:spacing w:before="240" w:after="0" w:line="259" w:lineRule="auto"/>
      <w:outlineLvl w:val="9"/>
    </w:pPr>
    <w:rPr>
      <w:color w:val="376092"/>
      <w:sz w:val="32"/>
      <w:szCs w:val="32"/>
    </w:rPr>
  </w:style>
  <w:style w:type="paragraph" w:customStyle="1" w:styleId="Nagwekduy">
    <w:name w:val="Nagłówek duży"/>
    <w:basedOn w:val="Normalny"/>
    <w:qFormat/>
    <w:pPr>
      <w:jc w:val="both"/>
    </w:pPr>
    <w:rPr>
      <w:b/>
      <w:sz w:val="28"/>
    </w:rPr>
  </w:style>
  <w:style w:type="paragraph" w:customStyle="1" w:styleId="Poprawka4">
    <w:name w:val="Poprawka4"/>
    <w:qFormat/>
    <w:rPr>
      <w:rFonts w:ascii="Arial" w:eastAsia="Arial" w:hAnsi="Arial" w:cs="Arial"/>
      <w:sz w:val="22"/>
      <w:szCs w:val="22"/>
      <w:lang w:eastAsia="zh-CN"/>
    </w:rPr>
  </w:style>
  <w:style w:type="paragraph" w:customStyle="1" w:styleId="4Podrozdzianiszy">
    <w:name w:val="4. Podrozdział niższy"/>
    <w:basedOn w:val="Normalny"/>
    <w:next w:val="5Tekst"/>
    <w:qFormat/>
    <w:pPr>
      <w:numPr>
        <w:ilvl w:val="1"/>
        <w:numId w:val="16"/>
      </w:numPr>
      <w:spacing w:before="240" w:after="60" w:line="360" w:lineRule="auto"/>
      <w:contextualSpacing/>
      <w:jc w:val="both"/>
    </w:pPr>
    <w:rPr>
      <w:b/>
    </w:rPr>
  </w:style>
  <w:style w:type="paragraph" w:customStyle="1" w:styleId="2Autor">
    <w:name w:val="2. Autor"/>
    <w:basedOn w:val="Nagwek"/>
    <w:qFormat/>
    <w:pPr>
      <w:keepNext w:val="0"/>
      <w:tabs>
        <w:tab w:val="center" w:pos="4536"/>
        <w:tab w:val="right" w:pos="9072"/>
      </w:tabs>
      <w:spacing w:before="0" w:after="0" w:line="360" w:lineRule="auto"/>
      <w:jc w:val="center"/>
    </w:pPr>
    <w:rPr>
      <w:rFonts w:ascii="Times New Roman" w:eastAsia="Times New Roman" w:hAnsi="Times New Roman" w:cs="Times New Roman"/>
      <w:sz w:val="22"/>
      <w:szCs w:val="24"/>
    </w:rPr>
  </w:style>
  <w:style w:type="paragraph" w:customStyle="1" w:styleId="8Bibliografia">
    <w:name w:val="8. Bibliografia"/>
    <w:basedOn w:val="Normalny"/>
    <w:qFormat/>
    <w:pPr>
      <w:numPr>
        <w:numId w:val="17"/>
      </w:numPr>
      <w:spacing w:line="360" w:lineRule="auto"/>
      <w:ind w:left="360" w:hanging="360"/>
      <w:jc w:val="both"/>
    </w:pPr>
    <w:rPr>
      <w:sz w:val="20"/>
    </w:rPr>
  </w:style>
  <w:style w:type="paragraph" w:customStyle="1" w:styleId="6AbstraktLiteratura">
    <w:name w:val="6. Abstrakt/Literatura"/>
    <w:basedOn w:val="3Podrozdzia"/>
    <w:next w:val="5Tekst"/>
    <w:qFormat/>
    <w:pPr>
      <w:numPr>
        <w:ilvl w:val="0"/>
        <w:numId w:val="0"/>
      </w:numPr>
      <w:spacing w:before="240" w:after="60" w:line="360" w:lineRule="auto"/>
      <w:ind w:left="719"/>
      <w:jc w:val="both"/>
    </w:pPr>
  </w:style>
  <w:style w:type="paragraph" w:customStyle="1" w:styleId="TableText0">
    <w:name w:val="Table Text"/>
    <w:basedOn w:val="Normalny"/>
    <w:qFormat/>
    <w:rPr>
      <w:color w:val="000000"/>
      <w:kern w:val="1"/>
    </w:rPr>
  </w:style>
  <w:style w:type="character" w:customStyle="1" w:styleId="Odwoaniedokomentarza1">
    <w:name w:val="Odwołanie do komentarza1"/>
    <w:basedOn w:val="Domylnaczcionkaakapitu"/>
    <w:qFormat/>
    <w:rPr>
      <w:rFonts w:ascii="Times New Roman" w:eastAsia="Times New Roman" w:hAnsi="Times New Roman"/>
      <w:sz w:val="16"/>
      <w:szCs w:val="16"/>
      <w:lang w:val="pl-PL" w:bidi="ar-SA"/>
    </w:rPr>
  </w:style>
  <w:style w:type="character" w:customStyle="1" w:styleId="Heading5Char">
    <w:name w:val="Heading 5 Char"/>
    <w:basedOn w:val="Domylnaczcionkaakapitu"/>
    <w:uiPriority w:val="9"/>
    <w:qFormat/>
    <w:rPr>
      <w:rFonts w:ascii="Arial" w:eastAsia="Arial" w:hAnsi="Arial" w:cs="Arial"/>
      <w:color w:val="376092"/>
    </w:rPr>
  </w:style>
  <w:style w:type="character" w:customStyle="1" w:styleId="Heading6Char">
    <w:name w:val="Heading 6 Char"/>
    <w:basedOn w:val="Domylnaczcionkaakapitu"/>
    <w:uiPriority w:val="9"/>
    <w:qFormat/>
    <w:rPr>
      <w:rFonts w:ascii="Arial" w:eastAsia="Arial" w:hAnsi="Arial" w:cs="Arial"/>
      <w:i/>
      <w:iCs/>
      <w:color w:val="595959"/>
    </w:rPr>
  </w:style>
  <w:style w:type="character" w:customStyle="1" w:styleId="Heading7Char">
    <w:name w:val="Heading 7 Char"/>
    <w:basedOn w:val="Domylnaczcionkaakapitu"/>
    <w:uiPriority w:val="9"/>
    <w:qFormat/>
    <w:rPr>
      <w:rFonts w:ascii="Arial" w:eastAsia="Arial" w:hAnsi="Arial" w:cs="Arial"/>
      <w:color w:val="595959"/>
    </w:rPr>
  </w:style>
  <w:style w:type="character" w:customStyle="1" w:styleId="Heading8Char">
    <w:name w:val="Heading 8 Char"/>
    <w:basedOn w:val="Domylnaczcionkaakapitu"/>
    <w:uiPriority w:val="9"/>
    <w:qFormat/>
    <w:rPr>
      <w:rFonts w:ascii="Arial" w:eastAsia="Arial" w:hAnsi="Arial" w:cs="Arial"/>
      <w:i/>
      <w:iCs/>
      <w:color w:val="262626"/>
    </w:rPr>
  </w:style>
  <w:style w:type="character" w:customStyle="1" w:styleId="Heading9Char">
    <w:name w:val="Heading 9 Char"/>
    <w:basedOn w:val="Domylnaczcionkaakapitu"/>
    <w:uiPriority w:val="9"/>
    <w:qFormat/>
    <w:rPr>
      <w:rFonts w:ascii="Arial" w:eastAsia="Arial" w:hAnsi="Arial" w:cs="Arial"/>
      <w:i/>
      <w:iCs/>
      <w:color w:val="262626"/>
    </w:rPr>
  </w:style>
  <w:style w:type="character" w:customStyle="1" w:styleId="QuoteChar">
    <w:name w:val="Quote Char"/>
    <w:basedOn w:val="Domylnaczcionkaakapitu"/>
    <w:uiPriority w:val="29"/>
    <w:qFormat/>
    <w:rPr>
      <w:i/>
      <w:iCs/>
      <w:color w:val="404040"/>
    </w:rPr>
  </w:style>
  <w:style w:type="character" w:customStyle="1" w:styleId="IntenseQuoteChar">
    <w:name w:val="Intense Quote Char"/>
    <w:basedOn w:val="Domylnaczcionkaakapitu"/>
    <w:uiPriority w:val="30"/>
    <w:qFormat/>
    <w:rPr>
      <w:i/>
      <w:iCs/>
      <w:color w:val="376092"/>
    </w:rPr>
  </w:style>
  <w:style w:type="character" w:customStyle="1" w:styleId="Wyrnieniedelikatne1">
    <w:name w:val="Wyróżnienie delikatne1"/>
    <w:basedOn w:val="Domylnaczcionkaakapitu"/>
    <w:qFormat/>
    <w:rPr>
      <w:i/>
      <w:iCs/>
      <w:color w:val="404040"/>
    </w:rPr>
  </w:style>
  <w:style w:type="character" w:customStyle="1" w:styleId="Odwoaniedelikatne1">
    <w:name w:val="Odwołanie delikatne1"/>
    <w:basedOn w:val="Domylnaczcionkaakapitu"/>
    <w:qFormat/>
    <w:rPr>
      <w:smallCaps/>
      <w:color w:val="595959"/>
    </w:rPr>
  </w:style>
  <w:style w:type="character" w:customStyle="1" w:styleId="Tytuksiki1">
    <w:name w:val="Tytuł książki1"/>
    <w:basedOn w:val="Domylnaczcionkaakapitu"/>
    <w:qFormat/>
    <w:rPr>
      <w:b/>
      <w:bCs/>
      <w:i/>
      <w:iCs/>
      <w:spacing w:val="5"/>
    </w:rPr>
  </w:style>
  <w:style w:type="character" w:customStyle="1" w:styleId="Odwoaniedokomentarza11">
    <w:name w:val="Odwołanie do komentarza11"/>
    <w:basedOn w:val="Domylnaczcionkaakapitu"/>
    <w:qFormat/>
    <w:rPr>
      <w:sz w:val="16"/>
      <w:szCs w:val="16"/>
    </w:rPr>
  </w:style>
  <w:style w:type="character" w:customStyle="1" w:styleId="TekstpodstawowyZnak1">
    <w:name w:val="Tekst podstawowy Znak1"/>
    <w:basedOn w:val="Domylnaczcionkaakapitu"/>
    <w:qFormat/>
    <w:rPr>
      <w:rFonts w:ascii="Times New Roman" w:eastAsia="Times New Roman" w:hAnsi="Times New Roman"/>
    </w:rPr>
  </w:style>
  <w:style w:type="character" w:customStyle="1" w:styleId="CommentReference1">
    <w:name w:val="Comment Reference1"/>
    <w:basedOn w:val="Domylnaczcionkaakapitu"/>
    <w:qFormat/>
    <w:rPr>
      <w:rFonts w:ascii="Times New Roman" w:eastAsia="Times New Roman" w:hAnsi="Times New Roman" w:cs="Times New Roman"/>
      <w:sz w:val="16"/>
      <w:szCs w:val="16"/>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sz w:val="24"/>
      <w:szCs w:val="24"/>
    </w:rPr>
  </w:style>
  <w:style w:type="character" w:customStyle="1" w:styleId="Hyperlink1">
    <w:name w:val="Hyperlink1"/>
    <w:basedOn w:val="Domylnaczcionkaakapitu"/>
    <w:qFormat/>
    <w:rPr>
      <w:color w:val="0000FF"/>
      <w:u w:val="single"/>
    </w:rPr>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Nagwek3Znak">
    <w:name w:val="Nagłówek 3 Znak"/>
    <w:basedOn w:val="Domylnaczcionkaakapitu"/>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link w:val="Nagwek6"/>
    <w:uiPriority w:val="9"/>
    <w:qFormat/>
    <w:rPr>
      <w:rFonts w:ascii="Arial" w:eastAsia="Arial" w:hAnsi="Arial" w:cs="Arial"/>
      <w:b/>
      <w:bCs/>
      <w:sz w:val="22"/>
      <w:szCs w:val="22"/>
    </w:rPr>
  </w:style>
  <w:style w:type="character" w:customStyle="1" w:styleId="Nagwek7Znak">
    <w:name w:val="Nagłówek 7 Znak"/>
    <w:basedOn w:val="Domylnaczcionkaakapitu"/>
    <w:link w:val="Nagwek7"/>
    <w:uiPriority w:val="9"/>
    <w:qFormat/>
    <w:rPr>
      <w:rFonts w:ascii="Arial" w:eastAsia="Arial" w:hAnsi="Arial" w:cs="Arial"/>
      <w:b/>
      <w:bCs/>
      <w:i/>
      <w:iCs/>
      <w:sz w:val="22"/>
      <w:szCs w:val="22"/>
    </w:rPr>
  </w:style>
  <w:style w:type="character" w:customStyle="1" w:styleId="Nagwek8Znak">
    <w:name w:val="Nagłówek 8 Znak"/>
    <w:basedOn w:val="Domylnaczcionkaakapitu"/>
    <w:link w:val="Nagwek8"/>
    <w:uiPriority w:val="9"/>
    <w:qFormat/>
    <w:rPr>
      <w:rFonts w:ascii="Arial" w:eastAsia="Arial" w:hAnsi="Arial" w:cs="Arial"/>
      <w:i/>
      <w:iCs/>
      <w:sz w:val="22"/>
      <w:szCs w:val="22"/>
    </w:rPr>
  </w:style>
  <w:style w:type="character" w:customStyle="1" w:styleId="Nagwek9Znak">
    <w:name w:val="Nagłówek 9 Znak"/>
    <w:basedOn w:val="Domylnaczcionkaakapitu"/>
    <w:link w:val="Nagwek9"/>
    <w:uiPriority w:val="9"/>
    <w:qFormat/>
    <w:rPr>
      <w:rFonts w:ascii="Arial" w:eastAsia="Arial" w:hAnsi="Arial" w:cs="Arial"/>
      <w:i/>
      <w:iCs/>
      <w:sz w:val="21"/>
      <w:szCs w:val="21"/>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link w:val="Cytat"/>
    <w:uiPriority w:val="29"/>
    <w:qFormat/>
    <w:rPr>
      <w:i/>
    </w:rPr>
  </w:style>
  <w:style w:type="character" w:customStyle="1" w:styleId="CytatintensywnyZnak">
    <w:name w:val="Cytat intensywny Znak"/>
    <w:basedOn w:val="Domylnaczcionkaakapitu"/>
    <w:link w:val="Cytatintensywny"/>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wstpniesformatowanyZnak">
    <w:name w:val="HTML - wstępnie sformatowany Znak"/>
    <w:basedOn w:val="Domylnaczcionkaakapitu"/>
    <w:qFormat/>
    <w:rPr>
      <w:rFonts w:ascii="Courier New" w:hAnsi="Courier New" w:cs="Courier New"/>
      <w:sz w:val="20"/>
      <w:szCs w:val="20"/>
    </w:rPr>
  </w:style>
  <w:style w:type="character" w:customStyle="1" w:styleId="viiyi">
    <w:name w:val="viiyi"/>
    <w:qFormat/>
  </w:style>
  <w:style w:type="character" w:customStyle="1" w:styleId="rynqvb">
    <w:name w:val="rynqvb"/>
    <w:basedOn w:val="Domylnaczcionkaakapitu"/>
    <w:qFormat/>
  </w:style>
  <w:style w:type="character" w:customStyle="1" w:styleId="TekstpodstawowywcityZnak">
    <w:name w:val="Tekst podstawowy wcięty Znak"/>
    <w:basedOn w:val="Domylnaczcionkaakapitu"/>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omylnaczcionkaakapitu"/>
    <w:qFormat/>
  </w:style>
  <w:style w:type="character" w:customStyle="1" w:styleId="Nagwek2Znak">
    <w:name w:val="Nagłówek 2 Znak"/>
    <w:basedOn w:val="Domylnaczcionkaakapitu"/>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qFormat/>
    <w:rPr>
      <w:rFonts w:ascii="Arial" w:eastAsia="Arial" w:hAnsi="Arial" w:cs="Arial"/>
      <w:sz w:val="40"/>
      <w:szCs w:val="40"/>
    </w:rPr>
  </w:style>
  <w:style w:type="character" w:customStyle="1" w:styleId="TekstprzypisukocowegoZnak">
    <w:name w:val="Tekst przypisu końcowego Znak"/>
    <w:basedOn w:val="Domylnaczcionkaakapitu"/>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rPr>
  </w:style>
  <w:style w:type="character" w:customStyle="1" w:styleId="anchor-text">
    <w:name w:val="anchor-text"/>
    <w:basedOn w:val="Domylnaczcionkaakapitu"/>
    <w:qFormat/>
    <w:rPr>
      <w:rFonts w:ascii="Times New Roman" w:eastAsia="Times New Roman" w:hAnsi="Times New Roman" w:cs="Times New Roman"/>
      <w:sz w:val="22"/>
      <w:szCs w:val="22"/>
    </w:rPr>
  </w:style>
  <w:style w:type="character" w:customStyle="1" w:styleId="given-name">
    <w:name w:val="given-name"/>
    <w:basedOn w:val="Domylnaczcionkaakapitu"/>
    <w:qFormat/>
    <w:rPr>
      <w:rFonts w:ascii="Times New Roman" w:eastAsia="Times New Roman" w:hAnsi="Times New Roman" w:cs="Times New Roman"/>
      <w:sz w:val="22"/>
      <w:szCs w:val="22"/>
    </w:rPr>
  </w:style>
  <w:style w:type="character" w:customStyle="1" w:styleId="text">
    <w:name w:val="text"/>
    <w:basedOn w:val="Domylnaczcionkaakapitu"/>
    <w:qFormat/>
    <w:rPr>
      <w:rFonts w:ascii="Times New Roman" w:eastAsia="Times New Roman" w:hAnsi="Times New Roman" w:cs="Times New Roman"/>
      <w:sz w:val="22"/>
      <w:szCs w:val="22"/>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rPr>
  </w:style>
  <w:style w:type="character" w:customStyle="1" w:styleId="BalloonTextChar">
    <w:name w:val="Balloon Text Char"/>
    <w:basedOn w:val="Domylnaczcionkaakapitu"/>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rPr>
  </w:style>
  <w:style w:type="character" w:customStyle="1" w:styleId="comma-separator">
    <w:name w:val="comma-separator"/>
    <w:basedOn w:val="Domylnaczcionkaakapitu"/>
    <w:qFormat/>
    <w:rPr>
      <w:rFonts w:ascii="Times New Roman" w:eastAsia="Times New Roman" w:hAnsi="Times New Roman" w:cs="Times New Roman"/>
      <w:sz w:val="22"/>
      <w:szCs w:val="22"/>
    </w:rPr>
  </w:style>
  <w:style w:type="character" w:customStyle="1" w:styleId="cit">
    <w:name w:val="cit"/>
    <w:basedOn w:val="Domylnaczcionkaakapitu"/>
    <w:qFormat/>
    <w:rPr>
      <w:rFonts w:ascii="Times New Roman" w:eastAsia="Times New Roman" w:hAnsi="Times New Roman" w:cs="Times New Roman"/>
      <w:sz w:val="22"/>
      <w:szCs w:val="22"/>
    </w:rPr>
  </w:style>
  <w:style w:type="character" w:customStyle="1" w:styleId="citation-doi">
    <w:name w:val="citation-doi"/>
    <w:basedOn w:val="Domylnaczcionkaakapitu"/>
    <w:qFormat/>
    <w:rPr>
      <w:rFonts w:ascii="Times New Roman" w:eastAsia="Times New Roman" w:hAnsi="Times New Roman" w:cs="Times New Roman"/>
      <w:sz w:val="22"/>
      <w:szCs w:val="22"/>
    </w:rPr>
  </w:style>
  <w:style w:type="character" w:customStyle="1" w:styleId="secondary-date">
    <w:name w:val="secondary-date"/>
    <w:basedOn w:val="Domylnaczcionkaakapitu"/>
    <w:qFormat/>
    <w:rPr>
      <w:rFonts w:ascii="Times New Roman" w:eastAsia="Times New Roman" w:hAnsi="Times New Roman" w:cs="Times New Roman"/>
      <w:sz w:val="22"/>
      <w:szCs w:val="22"/>
    </w:rPr>
  </w:style>
  <w:style w:type="character" w:customStyle="1" w:styleId="contribdegrees">
    <w:name w:val="contribdegrees"/>
    <w:basedOn w:val="Domylnaczcionkaakapitu"/>
    <w:qFormat/>
    <w:rPr>
      <w:rFonts w:ascii="Times New Roman" w:eastAsia="Times New Roman" w:hAnsi="Times New Roman" w:cs="Times New Roman"/>
      <w:sz w:val="22"/>
      <w:szCs w:val="22"/>
    </w:rPr>
  </w:style>
  <w:style w:type="character" w:customStyle="1" w:styleId="orcid-icon">
    <w:name w:val="orcid-icon"/>
    <w:basedOn w:val="Domylnaczcionkaakapitu"/>
    <w:qFormat/>
    <w:rPr>
      <w:rFonts w:ascii="Times New Roman" w:eastAsia="Times New Roman" w:hAnsi="Times New Roman" w:cs="Times New Roman"/>
      <w:sz w:val="22"/>
      <w:szCs w:val="22"/>
    </w:rPr>
  </w:style>
  <w:style w:type="character" w:customStyle="1" w:styleId="fm-role">
    <w:name w:val="fm-role"/>
    <w:basedOn w:val="Domylnaczcionkaakapitu"/>
    <w:qFormat/>
    <w:rPr>
      <w:rFonts w:ascii="Times New Roman" w:eastAsia="Times New Roman" w:hAnsi="Times New Roman" w:cs="Times New Roman"/>
      <w:sz w:val="22"/>
      <w:szCs w:val="22"/>
    </w:rPr>
  </w:style>
  <w:style w:type="character" w:customStyle="1" w:styleId="al-author-delim">
    <w:name w:val="al-author-delim"/>
    <w:basedOn w:val="Domylnaczcionkaakapitu"/>
    <w:qFormat/>
    <w:rPr>
      <w:rFonts w:ascii="Times New Roman" w:eastAsia="Times New Roman" w:hAnsi="Times New Roman" w:cs="Times New Roman"/>
      <w:sz w:val="22"/>
      <w:szCs w:val="22"/>
    </w:rPr>
  </w:style>
  <w:style w:type="character" w:customStyle="1" w:styleId="author0">
    <w:name w:val="author"/>
    <w:basedOn w:val="Domylnaczcionkaakapitu"/>
    <w:qFormat/>
    <w:rPr>
      <w:rFonts w:ascii="Times New Roman" w:eastAsia="Times New Roman" w:hAnsi="Times New Roman" w:cs="Times New Roman"/>
      <w:sz w:val="22"/>
      <w:szCs w:val="22"/>
    </w:rPr>
  </w:style>
  <w:style w:type="character" w:customStyle="1" w:styleId="articletitle">
    <w:name w:val="articletitle"/>
    <w:basedOn w:val="Domylnaczcionkaakapitu"/>
    <w:qFormat/>
    <w:rPr>
      <w:rFonts w:ascii="Times New Roman" w:eastAsia="Times New Roman" w:hAnsi="Times New Roman" w:cs="Times New Roman"/>
      <w:sz w:val="22"/>
      <w:szCs w:val="22"/>
    </w:rPr>
  </w:style>
  <w:style w:type="character" w:customStyle="1" w:styleId="pubyear">
    <w:name w:val="pubyear"/>
    <w:basedOn w:val="Domylnaczcionkaakapitu"/>
    <w:qFormat/>
    <w:rPr>
      <w:rFonts w:ascii="Times New Roman" w:eastAsia="Times New Roman" w:hAnsi="Times New Roman" w:cs="Times New Roman"/>
      <w:sz w:val="22"/>
      <w:szCs w:val="22"/>
    </w:rPr>
  </w:style>
  <w:style w:type="character" w:customStyle="1" w:styleId="vol">
    <w:name w:val="vol"/>
    <w:basedOn w:val="Domylnaczcionkaakapitu"/>
    <w:qFormat/>
    <w:rPr>
      <w:rFonts w:ascii="Times New Roman" w:eastAsia="Times New Roman" w:hAnsi="Times New Roman" w:cs="Times New Roman"/>
      <w:sz w:val="22"/>
      <w:szCs w:val="22"/>
    </w:rPr>
  </w:style>
  <w:style w:type="character" w:customStyle="1" w:styleId="pagefirst">
    <w:name w:val="pagefirst"/>
    <w:basedOn w:val="Domylnaczcionkaakapitu"/>
    <w:qFormat/>
    <w:rPr>
      <w:rFonts w:ascii="Times New Roman" w:eastAsia="Times New Roman" w:hAnsi="Times New Roman" w:cs="Times New Roman"/>
      <w:sz w:val="22"/>
      <w:szCs w:val="22"/>
    </w:rPr>
  </w:style>
  <w:style w:type="character" w:customStyle="1" w:styleId="pagelast">
    <w:name w:val="pagelast"/>
    <w:basedOn w:val="Domylnaczcionkaakapitu"/>
    <w:qFormat/>
    <w:rPr>
      <w:rFonts w:ascii="Times New Roman" w:eastAsia="Times New Roman" w:hAnsi="Times New Roman" w:cs="Times New Roman"/>
      <w:sz w:val="22"/>
      <w:szCs w:val="22"/>
    </w:rPr>
  </w:style>
  <w:style w:type="character" w:customStyle="1" w:styleId="HeaderChar1">
    <w:name w:val="Header Char1"/>
    <w:basedOn w:val="Domylnaczcionkaakapitu"/>
    <w:qFormat/>
    <w:rPr>
      <w:rFonts w:ascii="Times New Roman" w:eastAsia="Times New Roman" w:hAnsi="Times New Roman" w:cs="Times New Roman"/>
      <w:sz w:val="18"/>
      <w:szCs w:val="18"/>
    </w:rPr>
  </w:style>
  <w:style w:type="character" w:customStyle="1" w:styleId="FooterChar1">
    <w:name w:val="Footer Char1"/>
    <w:basedOn w:val="Domylnaczcionkaakapitu"/>
    <w:qFormat/>
    <w:rPr>
      <w:rFonts w:ascii="Times New Roman" w:eastAsia="Times New Roman" w:hAnsi="Times New Roman" w:cs="Times New Roman"/>
      <w:sz w:val="18"/>
      <w:szCs w:val="18"/>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podstawowyZnak">
    <w:name w:val="Tekst podstawowy Znak"/>
    <w:basedOn w:val="Domylnaczcionkaakapitu"/>
    <w:qFormat/>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uiPriority w:val="99"/>
    <w:qFormat/>
    <w:rPr>
      <w:b/>
      <w:bCs/>
      <w:sz w:val="20"/>
      <w:szCs w:val="20"/>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qFormat/>
    <w:rPr>
      <w:color w:val="605E5C"/>
      <w:shd w:val="clear" w:color="auto" w:fill="E1DFDD"/>
    </w:rPr>
  </w:style>
  <w:style w:type="character" w:styleId="Tekstzastpczy">
    <w:name w:val="Placeholder Text"/>
    <w:basedOn w:val="Domylnaczcionkaakapitu"/>
    <w:uiPriority w:val="99"/>
    <w:qFormat/>
    <w:rPr>
      <w:rFonts w:ascii="Times New Roman" w:eastAsia="Times New Roman" w:hAnsi="Times New Roman" w:cs="Times New Roman"/>
      <w:color w:val="808080"/>
      <w:sz w:val="22"/>
      <w:szCs w:val="22"/>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sz w:val="24"/>
      <w:szCs w:val="24"/>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sz w:val="24"/>
      <w:szCs w:val="24"/>
    </w:rPr>
  </w:style>
  <w:style w:type="character" w:customStyle="1" w:styleId="ZagicieodgryformularzaZnak">
    <w:name w:val="Zagięcie od góry formularza Znak"/>
    <w:basedOn w:val="Domylnaczcionkaakapitu"/>
    <w:qFormat/>
    <w:rPr>
      <w:rFonts w:ascii="Arial" w:eastAsia="Times New Roman" w:hAnsi="Arial" w:cs="Arial"/>
      <w:vanish/>
      <w:sz w:val="16"/>
      <w:szCs w:val="16"/>
    </w:rPr>
  </w:style>
  <w:style w:type="character" w:customStyle="1" w:styleId="Znakinumeracji">
    <w:name w:val="Znaki numeracji"/>
    <w:qFormat/>
    <w:rPr>
      <w:rFonts w:ascii="Liberation Serif" w:eastAsia="NSimSun" w:hAnsi="Liberation Serif" w:cs="Arial"/>
      <w:sz w:val="24"/>
      <w:szCs w:val="24"/>
    </w:rPr>
  </w:style>
  <w:style w:type="character" w:customStyle="1" w:styleId="Znakiwypunktowania">
    <w:name w:val="Znaki wypunktowania"/>
    <w:qFormat/>
    <w:rPr>
      <w:rFonts w:ascii="OpenSymbol" w:eastAsia="OpenSymbol" w:hAnsi="OpenSymbol" w:cs="OpenSymbol"/>
      <w:sz w:val="24"/>
      <w:szCs w:val="24"/>
    </w:rPr>
  </w:style>
  <w:style w:type="character" w:customStyle="1" w:styleId="Brak">
    <w:name w:val="Brak"/>
    <w:qFormat/>
    <w:rPr>
      <w:rFonts w:ascii="Times New Roman" w:eastAsia="Arial Unicode MS" w:hAnsi="Times New Roman" w:cs="Times New Roman"/>
      <w:color w:val="auto"/>
      <w:spacing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rPr>
  </w:style>
  <w:style w:type="character" w:customStyle="1" w:styleId="Hyperlink0">
    <w:name w:val="Hyperlink.0"/>
    <w:basedOn w:val="Hipercze"/>
    <w:qFormat/>
    <w:rPr>
      <w:rFonts w:ascii="Times New Roman" w:eastAsia="Arial Unicode MS" w:hAnsi="Times New Roman"/>
      <w:color w:val="0000FF"/>
      <w:u w:val="single"/>
    </w:rPr>
  </w:style>
  <w:style w:type="character" w:customStyle="1" w:styleId="Hyperlink10">
    <w:name w:val="Hyperlink.1"/>
    <w:basedOn w:val="Hyperlink0"/>
    <w:qFormat/>
    <w:rPr>
      <w:rFonts w:ascii="Times New Roman" w:eastAsia="Arial Unicode MS" w:hAnsi="Times New Roman"/>
      <w:color w:val="0000FF"/>
      <w:u w:val="single"/>
    </w:rPr>
  </w:style>
  <w:style w:type="character" w:customStyle="1" w:styleId="Hyperlink2">
    <w:name w:val="Hyperlink.2"/>
    <w:basedOn w:val="Hyperlink0"/>
    <w:qFormat/>
    <w:rPr>
      <w:rFonts w:ascii="Times New Roman" w:eastAsia="Arial Unicode MS" w:hAnsi="Times New Roman"/>
      <w:color w:val="auto"/>
      <w:u w:val="single"/>
    </w:rPr>
  </w:style>
  <w:style w:type="character" w:customStyle="1" w:styleId="Hyperlink3">
    <w:name w:val="Hyperlink.3"/>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4">
    <w:name w:val="Hyperlink.4"/>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6">
    <w:name w:val="Hyperlink.6"/>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7">
    <w:name w:val="Hyperlink.7"/>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8">
    <w:name w:val="Hyperlink.8"/>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apple-tab-span">
    <w:name w:val="apple-tab-span"/>
    <w:basedOn w:val="Domylnaczcionkaakapitu"/>
    <w:qFormat/>
    <w:rPr>
      <w:rFonts w:ascii="Arial" w:eastAsia="Arial" w:hAnsi="Arial" w:cs="Arial"/>
      <w:sz w:val="22"/>
      <w:szCs w:val="22"/>
    </w:rPr>
  </w:style>
  <w:style w:type="character" w:customStyle="1" w:styleId="apple-converted-space">
    <w:name w:val="apple-converted-space"/>
    <w:basedOn w:val="Domylnaczcionkaakapitu"/>
    <w:qFormat/>
    <w:rPr>
      <w:rFonts w:ascii="Calibri" w:eastAsia="SimSun" w:hAnsi="Calibri" w:cs="Times New Roman"/>
    </w:rPr>
  </w:style>
  <w:style w:type="character" w:customStyle="1" w:styleId="hgkelc">
    <w:name w:val="hgkelc"/>
    <w:basedOn w:val="Domylnaczcionkaakapitu"/>
    <w:qFormat/>
    <w:rPr>
      <w:rFonts w:ascii="Calibri" w:eastAsia="SimSun" w:hAnsi="Calibri" w:cs="Times New Roman"/>
    </w:rPr>
  </w:style>
  <w:style w:type="character" w:customStyle="1" w:styleId="yt-core-attributed-string--link-inherit-color">
    <w:name w:val="yt-core-attributed-string--link-inherit-color"/>
    <w:basedOn w:val="Domylnaczcionkaakapitu"/>
    <w:qFormat/>
    <w:rPr>
      <w:rFonts w:ascii="Calibri" w:eastAsia="SimSun" w:hAnsi="Calibri" w:cs="Times New Roman"/>
    </w:rPr>
  </w:style>
  <w:style w:type="character" w:customStyle="1" w:styleId="Heading3Char">
    <w:name w:val="Heading 3 Char"/>
    <w:basedOn w:val="Domylnaczcionkaakapitu"/>
    <w:uiPriority w:val="9"/>
    <w:qFormat/>
    <w:rPr>
      <w:rFonts w:ascii="Times New Roman" w:eastAsia="Times New Roman" w:hAnsi="Times New Roman" w:cs="Times New Roman"/>
      <w:color w:val="376092"/>
      <w:sz w:val="28"/>
      <w:szCs w:val="28"/>
    </w:rPr>
  </w:style>
  <w:style w:type="character" w:customStyle="1" w:styleId="Nagwek4Znak2">
    <w:name w:val="Nagłówek 4 Znak2"/>
    <w:basedOn w:val="Domylnaczcionkaakapitu"/>
    <w:link w:val="Nagwek4"/>
    <w:uiPriority w:val="9"/>
    <w:qFormat/>
    <w:rPr>
      <w:rFonts w:ascii="Times New Roman" w:eastAsia="Times New Roman" w:hAnsi="Times New Roman" w:cs="Times New Roman"/>
      <w:i/>
      <w:iCs/>
      <w:color w:val="376092"/>
      <w:sz w:val="24"/>
      <w:szCs w:val="24"/>
    </w:rPr>
  </w:style>
  <w:style w:type="character" w:customStyle="1" w:styleId="Nagwek5Znak1">
    <w:name w:val="Nagłówek 5 Znak1"/>
    <w:basedOn w:val="Domylnaczcionkaakapitu"/>
    <w:qFormat/>
    <w:rPr>
      <w:rFonts w:ascii="Times New Roman" w:eastAsia="Times New Roman" w:hAnsi="Times New Roman" w:cs="Times New Roman"/>
      <w:color w:val="376092"/>
      <w:sz w:val="24"/>
      <w:szCs w:val="24"/>
    </w:rPr>
  </w:style>
  <w:style w:type="character" w:customStyle="1" w:styleId="Nagwek6Znak1">
    <w:name w:val="Nagłówek 6 Znak1"/>
    <w:basedOn w:val="Domylnaczcionkaakapitu"/>
    <w:qFormat/>
    <w:rPr>
      <w:rFonts w:ascii="Times New Roman" w:eastAsia="Times New Roman" w:hAnsi="Times New Roman" w:cs="Times New Roman"/>
      <w:i/>
      <w:iCs/>
      <w:color w:val="595959"/>
      <w:sz w:val="24"/>
      <w:szCs w:val="24"/>
    </w:rPr>
  </w:style>
  <w:style w:type="character" w:customStyle="1" w:styleId="Nagwek7Znak1">
    <w:name w:val="Nagłówek 7 Znak1"/>
    <w:basedOn w:val="Domylnaczcionkaakapitu"/>
    <w:qFormat/>
    <w:rPr>
      <w:rFonts w:ascii="Times New Roman" w:eastAsia="Times New Roman" w:hAnsi="Times New Roman" w:cs="Times New Roman"/>
      <w:color w:val="595959"/>
      <w:sz w:val="24"/>
      <w:szCs w:val="24"/>
    </w:rPr>
  </w:style>
  <w:style w:type="character" w:customStyle="1" w:styleId="Nagwek8Znak1">
    <w:name w:val="Nagłówek 8 Znak1"/>
    <w:basedOn w:val="Domylnaczcionkaakapitu"/>
    <w:qFormat/>
    <w:rPr>
      <w:rFonts w:ascii="Times New Roman" w:eastAsia="Times New Roman" w:hAnsi="Times New Roman" w:cs="Times New Roman"/>
      <w:i/>
      <w:iCs/>
      <w:color w:val="262626"/>
      <w:sz w:val="24"/>
      <w:szCs w:val="24"/>
    </w:rPr>
  </w:style>
  <w:style w:type="character" w:customStyle="1" w:styleId="Nagwek9Znak1">
    <w:name w:val="Nagłówek 9 Znak1"/>
    <w:basedOn w:val="Domylnaczcionkaakapitu"/>
    <w:qFormat/>
    <w:rPr>
      <w:rFonts w:ascii="Times New Roman" w:eastAsia="Times New Roman" w:hAnsi="Times New Roman" w:cs="Times New Roman"/>
      <w:color w:val="262626"/>
      <w:sz w:val="24"/>
      <w:szCs w:val="24"/>
    </w:rPr>
  </w:style>
  <w:style w:type="character" w:customStyle="1" w:styleId="TitleChar">
    <w:name w:val="Title Char"/>
    <w:basedOn w:val="Domylnaczcionkaakapitu"/>
    <w:uiPriority w:val="10"/>
    <w:qFormat/>
    <w:rPr>
      <w:rFonts w:ascii="Times New Roman" w:eastAsia="Times New Roman" w:hAnsi="Times New Roman" w:cs="Times New Roman"/>
      <w:spacing w:val="-9"/>
      <w:sz w:val="56"/>
      <w:szCs w:val="56"/>
    </w:rPr>
  </w:style>
  <w:style w:type="character" w:customStyle="1" w:styleId="PodtytuZnak2">
    <w:name w:val="Podtytuł Znak2"/>
    <w:basedOn w:val="Domylnaczcionkaakapitu"/>
    <w:link w:val="Podtytu"/>
    <w:uiPriority w:val="11"/>
    <w:qFormat/>
    <w:rPr>
      <w:rFonts w:ascii="Times New Roman" w:eastAsia="Times New Roman" w:hAnsi="Times New Roman" w:cs="Times New Roman"/>
      <w:color w:val="595959"/>
      <w:spacing w:val="15"/>
      <w:sz w:val="28"/>
      <w:szCs w:val="28"/>
    </w:rPr>
  </w:style>
  <w:style w:type="character" w:customStyle="1" w:styleId="CytatZnak1">
    <w:name w:val="Cytat Znak1"/>
    <w:basedOn w:val="Domylnaczcionkaakapitu"/>
    <w:qFormat/>
    <w:rPr>
      <w:rFonts w:ascii="Times New Roman" w:eastAsia="Times New Roman" w:hAnsi="Times New Roman" w:cs="Times New Roman"/>
      <w:i/>
      <w:iCs/>
      <w:color w:val="404040"/>
      <w:sz w:val="24"/>
      <w:szCs w:val="24"/>
    </w:rPr>
  </w:style>
  <w:style w:type="character" w:customStyle="1" w:styleId="CytatintensywnyZnak1">
    <w:name w:val="Cytat intensywny Znak1"/>
    <w:basedOn w:val="Domylnaczcionkaakapitu"/>
    <w:qFormat/>
    <w:rPr>
      <w:rFonts w:ascii="Times New Roman" w:eastAsia="Times New Roman" w:hAnsi="Times New Roman" w:cs="Times New Roman"/>
      <w:i/>
      <w:iCs/>
      <w:color w:val="376092"/>
      <w:sz w:val="24"/>
      <w:szCs w:val="24"/>
    </w:rPr>
  </w:style>
  <w:style w:type="character" w:customStyle="1" w:styleId="Teksttreci0">
    <w:name w:val="Tekst treści_"/>
    <w:basedOn w:val="Domylnaczcionkaakapitu"/>
    <w:qFormat/>
    <w:rPr>
      <w:rFonts w:ascii="Times New Roman" w:eastAsia="Times New Roman" w:hAnsi="Times New Roman" w:cs="Times New Roman"/>
      <w:sz w:val="24"/>
      <w:szCs w:val="24"/>
    </w:rPr>
  </w:style>
  <w:style w:type="character" w:customStyle="1" w:styleId="Nagwek23">
    <w:name w:val="Nagłówek #2_"/>
    <w:basedOn w:val="Domylnaczcionkaakapitu"/>
    <w:qFormat/>
    <w:rPr>
      <w:rFonts w:ascii="Times New Roman" w:eastAsia="Times New Roman" w:hAnsi="Times New Roman" w:cs="Times New Roman"/>
      <w:b/>
      <w:bCs/>
      <w:sz w:val="24"/>
      <w:szCs w:val="24"/>
    </w:rPr>
  </w:style>
  <w:style w:type="character" w:customStyle="1" w:styleId="sr-only">
    <w:name w:val="sr-only"/>
    <w:basedOn w:val="Domylnaczcionkaakapitu"/>
    <w:qFormat/>
    <w:rPr>
      <w:rFonts w:ascii="Times New Roman" w:eastAsia="Times New Roman" w:hAnsi="Times New Roman" w:cs="Times New Roman"/>
      <w:sz w:val="24"/>
      <w:szCs w:val="24"/>
    </w:rPr>
  </w:style>
  <w:style w:type="character" w:customStyle="1" w:styleId="footnotedescriptionChar">
    <w:name w:val="footnote description Char"/>
    <w:qFormat/>
    <w:rPr>
      <w:rFonts w:ascii="Calibri" w:eastAsia="Calibri" w:hAnsi="Calibri" w:cs="Calibri"/>
      <w:color w:val="152443"/>
      <w:sz w:val="24"/>
      <w:szCs w:val="24"/>
    </w:rPr>
  </w:style>
  <w:style w:type="character" w:customStyle="1" w:styleId="footnotemark">
    <w:name w:val="footnote mark"/>
    <w:qFormat/>
    <w:rPr>
      <w:rFonts w:ascii="Calibri" w:eastAsia="Calibri" w:hAnsi="Calibri" w:cs="Calibri"/>
      <w:color w:val="000000"/>
      <w:sz w:val="20"/>
      <w:szCs w:val="24"/>
      <w:vertAlign w:val="superscript"/>
    </w:rPr>
  </w:style>
  <w:style w:type="character" w:customStyle="1" w:styleId="chapter-contribution-date">
    <w:name w:val="chapter-contribution-date"/>
    <w:basedOn w:val="Domylnaczcionkaakapitu"/>
    <w:qFormat/>
    <w:rPr>
      <w:rFonts w:ascii="Times New Roman" w:eastAsia="Times New Roman" w:hAnsi="Times New Roman" w:cs="Times New Roman"/>
      <w:sz w:val="22"/>
      <w:szCs w:val="22"/>
    </w:rPr>
  </w:style>
  <w:style w:type="character" w:customStyle="1" w:styleId="highwire-cite-article-as">
    <w:name w:val="highwire-cite-article-as"/>
    <w:basedOn w:val="Domylnaczcionkaakapitu"/>
    <w:qFormat/>
    <w:rPr>
      <w:rFonts w:ascii="Times New Roman" w:eastAsia="Times New Roman" w:hAnsi="Times New Roman" w:cs="Times New Roman"/>
      <w:sz w:val="22"/>
      <w:szCs w:val="22"/>
    </w:rPr>
  </w:style>
  <w:style w:type="character" w:customStyle="1" w:styleId="italic">
    <w:name w:val="italic"/>
    <w:basedOn w:val="Domylnaczcionkaakapitu"/>
    <w:qFormat/>
    <w:rPr>
      <w:rFonts w:ascii="Times New Roman" w:eastAsia="Times New Roman" w:hAnsi="Times New Roman" w:cs="Times New Roman"/>
      <w:sz w:val="22"/>
      <w:szCs w:val="22"/>
    </w:rPr>
  </w:style>
  <w:style w:type="character" w:customStyle="1" w:styleId="element-citation">
    <w:name w:val="element-citation"/>
    <w:basedOn w:val="Domylnaczcionkaakapitu"/>
    <w:qFormat/>
    <w:rPr>
      <w:rFonts w:ascii="Times New Roman" w:eastAsia="Times New Roman" w:hAnsi="Times New Roman" w:cs="Times New Roman"/>
      <w:sz w:val="22"/>
      <w:szCs w:val="22"/>
    </w:rPr>
  </w:style>
  <w:style w:type="character" w:customStyle="1" w:styleId="ref-journal">
    <w:name w:val="ref-journal"/>
    <w:basedOn w:val="Domylnaczcionkaakapitu"/>
    <w:qFormat/>
    <w:rPr>
      <w:rFonts w:ascii="Times New Roman" w:eastAsia="Times New Roman" w:hAnsi="Times New Roman" w:cs="Times New Roman"/>
      <w:sz w:val="22"/>
      <w:szCs w:val="22"/>
    </w:rPr>
  </w:style>
  <w:style w:type="character" w:customStyle="1" w:styleId="ref-vol">
    <w:name w:val="ref-vol"/>
    <w:basedOn w:val="Domylnaczcionkaakapitu"/>
    <w:qFormat/>
    <w:rPr>
      <w:rFonts w:ascii="Times New Roman" w:eastAsia="Times New Roman" w:hAnsi="Times New Roman" w:cs="Times New Roman"/>
      <w:sz w:val="22"/>
      <w:szCs w:val="22"/>
    </w:rPr>
  </w:style>
  <w:style w:type="character" w:customStyle="1" w:styleId="author-sup-separator">
    <w:name w:val="author-sup-separator"/>
    <w:basedOn w:val="Domylnaczcionkaakapitu"/>
    <w:qFormat/>
    <w:rPr>
      <w:rFonts w:ascii="Times New Roman" w:eastAsia="Times New Roman" w:hAnsi="Times New Roman" w:cs="Times New Roman"/>
      <w:sz w:val="22"/>
      <w:szCs w:val="22"/>
    </w:rPr>
  </w:style>
  <w:style w:type="character" w:customStyle="1" w:styleId="comma">
    <w:name w:val="comma"/>
    <w:basedOn w:val="Domylnaczcionkaakapitu"/>
    <w:qFormat/>
    <w:rPr>
      <w:rFonts w:ascii="Times New Roman" w:eastAsia="Times New Roman" w:hAnsi="Times New Roman" w:cs="Times New Roman"/>
      <w:sz w:val="22"/>
      <w:szCs w:val="22"/>
    </w:rPr>
  </w:style>
  <w:style w:type="character" w:customStyle="1" w:styleId="authors-list-item">
    <w:name w:val="authors-list-item"/>
    <w:basedOn w:val="Domylnaczcionkaakapitu"/>
    <w:qFormat/>
    <w:rPr>
      <w:rFonts w:ascii="Times New Roman" w:eastAsia="Times New Roman" w:hAnsi="Times New Roman" w:cs="Times New Roman"/>
      <w:sz w:val="22"/>
      <w:szCs w:val="22"/>
    </w:rPr>
  </w:style>
  <w:style w:type="character" w:customStyle="1" w:styleId="mixed-citation">
    <w:name w:val="mixed-citation"/>
    <w:basedOn w:val="Domylnaczcionkaakapitu"/>
    <w:qFormat/>
    <w:rPr>
      <w:rFonts w:ascii="Times New Roman" w:eastAsia="Times New Roman" w:hAnsi="Times New Roman" w:cs="Times New Roman"/>
      <w:sz w:val="22"/>
      <w:szCs w:val="22"/>
    </w:rPr>
  </w:style>
  <w:style w:type="character" w:customStyle="1" w:styleId="fm-vol-iss-date">
    <w:name w:val="fm-vol-iss-date"/>
    <w:basedOn w:val="Domylnaczcionkaakapitu"/>
    <w:qFormat/>
    <w:rPr>
      <w:rFonts w:ascii="Times New Roman" w:eastAsia="Times New Roman" w:hAnsi="Times New Roman" w:cs="Times New Roman"/>
      <w:sz w:val="22"/>
      <w:szCs w:val="22"/>
    </w:rPr>
  </w:style>
  <w:style w:type="character" w:customStyle="1" w:styleId="doi">
    <w:name w:val="doi"/>
    <w:basedOn w:val="Domylnaczcionkaakapitu"/>
    <w:qFormat/>
    <w:rPr>
      <w:rFonts w:ascii="Times New Roman" w:eastAsia="Times New Roman" w:hAnsi="Times New Roman" w:cs="Times New Roman"/>
      <w:sz w:val="22"/>
      <w:szCs w:val="22"/>
    </w:rPr>
  </w:style>
  <w:style w:type="character" w:customStyle="1" w:styleId="Mjstyl1">
    <w:name w:val="Mój styl 1"/>
    <w:basedOn w:val="Domylnaczcionkaakapitu"/>
    <w:qFormat/>
    <w:rPr>
      <w:rFonts w:ascii="Times New Roman" w:eastAsia="Times New Roman" w:hAnsi="Times New Roman" w:cs="Times New Roman"/>
      <w:sz w:val="24"/>
      <w:szCs w:val="22"/>
    </w:rPr>
  </w:style>
  <w:style w:type="character" w:customStyle="1" w:styleId="BibliographyZnak">
    <w:name w:val="Bibliography Znak"/>
    <w:basedOn w:val="Domylnaczcionkaakapitu"/>
    <w:qFormat/>
    <w:rPr>
      <w:rFonts w:ascii="Times New Roman" w:eastAsia="Times New Roman" w:hAnsi="Times New Roman" w:cs="Times New Roman"/>
      <w:sz w:val="24"/>
      <w:szCs w:val="24"/>
    </w:rPr>
  </w:style>
  <w:style w:type="character" w:customStyle="1" w:styleId="EndNoteBibliographyTitleZnak">
    <w:name w:val="EndNote Bibliography Title Znak"/>
    <w:basedOn w:val="Normalny1Znak"/>
    <w:link w:val="EndNoteBibliographyTitle"/>
    <w:qFormat/>
    <w:rPr>
      <w:rFonts w:ascii="Aptos" w:eastAsia="Arial" w:hAnsi="Aptos" w:cs="Arial"/>
      <w:sz w:val="22"/>
      <w:szCs w:val="22"/>
      <w:lang w:val="pl-PL" w:eastAsia="zh-CN" w:bidi="ar-SA"/>
    </w:rPr>
  </w:style>
  <w:style w:type="character" w:customStyle="1" w:styleId="Normalny1Znak">
    <w:name w:val="Normalny1 Znak"/>
    <w:basedOn w:val="Domylnaczcionkaakapitu"/>
    <w:link w:val="Normalny1"/>
    <w:qFormat/>
    <w:rPr>
      <w:rFonts w:ascii="Arial" w:eastAsia="Arial" w:hAnsi="Arial" w:cs="Arial"/>
      <w:sz w:val="22"/>
      <w:szCs w:val="22"/>
      <w:lang w:val="pl-PL" w:eastAsia="zh-CN" w:bidi="ar-SA"/>
    </w:rPr>
  </w:style>
  <w:style w:type="character" w:customStyle="1" w:styleId="EndNoteBibliographyZnak">
    <w:name w:val="EndNote Bibliography Znak"/>
    <w:basedOn w:val="Normalny1Znak"/>
    <w:link w:val="EndNoteBibliography"/>
    <w:qFormat/>
    <w:rPr>
      <w:rFonts w:ascii="Aptos" w:eastAsia="Arial" w:hAnsi="Aptos" w:cs="Arial"/>
      <w:sz w:val="22"/>
      <w:szCs w:val="22"/>
      <w:lang w:val="pl-PL" w:eastAsia="zh-CN" w:bidi="ar-SA"/>
    </w:rPr>
  </w:style>
  <w:style w:type="character" w:customStyle="1" w:styleId="text-token-text-secondary">
    <w:name w:val="text-token-text-secondary"/>
    <w:basedOn w:val="Domylnaczcionkaakapitu"/>
    <w:qFormat/>
    <w:rPr>
      <w:rFonts w:ascii="Times New Roman" w:eastAsia="Times New Roman" w:hAnsi="Times New Roman" w:cs="Times New Roman"/>
      <w:sz w:val="24"/>
      <w:szCs w:val="24"/>
    </w:rPr>
  </w:style>
  <w:style w:type="character" w:customStyle="1" w:styleId="Nierozpoznanawzmianka3">
    <w:name w:val="Nierozpoznana wzmianka3"/>
    <w:basedOn w:val="Domylnaczcionkaakapitu"/>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szCs w:val="24"/>
    </w:rPr>
  </w:style>
  <w:style w:type="character" w:customStyle="1" w:styleId="NagwekZnak">
    <w:name w:val="Nagłówek Znak"/>
    <w:basedOn w:val="Domylnaczcionkaakapitu"/>
    <w:uiPriority w:val="99"/>
    <w:qFormat/>
    <w:rPr>
      <w:rFonts w:ascii="Liberation Sans" w:eastAsia="Microsoft YaHei" w:hAnsi="Liberation Sans" w:cs="Lucida Sans"/>
      <w:sz w:val="28"/>
      <w:szCs w:val="28"/>
    </w:rPr>
  </w:style>
  <w:style w:type="character" w:customStyle="1" w:styleId="StopkaZnak">
    <w:name w:val="Stopka Znak"/>
    <w:basedOn w:val="Domylnaczcionkaakapitu"/>
    <w:uiPriority w:val="99"/>
    <w:qFormat/>
    <w:rPr>
      <w:sz w:val="18"/>
      <w:szCs w:val="18"/>
    </w:rPr>
  </w:style>
  <w:style w:type="character" w:customStyle="1" w:styleId="Nierozpoznanawzmianka4">
    <w:name w:val="Nierozpoznana wzmianka4"/>
    <w:basedOn w:val="Domylnaczcionkaakapitu"/>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rPr>
  </w:style>
  <w:style w:type="character" w:customStyle="1" w:styleId="StopkaZnak1">
    <w:name w:val="Stopka Znak1"/>
    <w:basedOn w:val="Domylnaczcionkaakapitu"/>
    <w:qFormat/>
    <w:rPr>
      <w:rFonts w:ascii="Times New Roman" w:eastAsia="SimSun" w:hAnsi="Times New Roman" w:cs="Times New Roman"/>
      <w:sz w:val="24"/>
    </w:rPr>
  </w:style>
  <w:style w:type="character" w:customStyle="1" w:styleId="BodytextnoindentZnak">
    <w:name w:val="Body text no indent Znak"/>
    <w:basedOn w:val="Domylnaczcionkaakapitu"/>
    <w:qFormat/>
  </w:style>
  <w:style w:type="character" w:customStyle="1" w:styleId="BodytextindentZnak">
    <w:name w:val="Body text indent Znak"/>
    <w:basedOn w:val="Domylnaczcionkaakapitu"/>
    <w:qFormat/>
    <w:rPr>
      <w:szCs w:val="20"/>
    </w:rPr>
  </w:style>
  <w:style w:type="character" w:customStyle="1" w:styleId="BlockquotationZnak">
    <w:name w:val="Block quotation Znak"/>
    <w:basedOn w:val="Domylnaczcionkaakapitu"/>
    <w:qFormat/>
    <w:rPr>
      <w:sz w:val="20"/>
      <w:szCs w:val="20"/>
    </w:rPr>
  </w:style>
  <w:style w:type="character" w:customStyle="1" w:styleId="AkapitzlistZnak">
    <w:name w:val="Akapit z listą Znak"/>
    <w:basedOn w:val="Domylnaczcionkaakapitu"/>
    <w:uiPriority w:val="99"/>
    <w:qFormat/>
    <w:rPr>
      <w:rFonts w:ascii="Calibri" w:eastAsia="SimSun" w:hAnsi="Calibri" w:cs="Times New Roman"/>
      <w:sz w:val="22"/>
      <w:szCs w:val="22"/>
    </w:rPr>
  </w:style>
  <w:style w:type="character" w:customStyle="1" w:styleId="AkapitzlistZnak1">
    <w:name w:val="Akapit z listą Znak1"/>
    <w:basedOn w:val="Domylnaczcionkaakapitu"/>
    <w:qFormat/>
    <w:rPr>
      <w:rFonts w:ascii="Calibri" w:eastAsia="SimSun" w:hAnsi="Calibri" w:cs="Times New Roman"/>
      <w:sz w:val="22"/>
      <w:szCs w:val="22"/>
    </w:rPr>
  </w:style>
  <w:style w:type="character" w:customStyle="1" w:styleId="NumberedlistZnak">
    <w:name w:val="Numbered list Znak"/>
    <w:basedOn w:val="AkapitzlistZnak1"/>
    <w:qFormat/>
    <w:rPr>
      <w:rFonts w:ascii="Calibri" w:eastAsia="Times New Roman" w:hAnsi="Calibri" w:cs="Times New Roman"/>
      <w:sz w:val="24"/>
      <w:szCs w:val="24"/>
    </w:rPr>
  </w:style>
  <w:style w:type="character" w:customStyle="1" w:styleId="Numberedlist2Znak">
    <w:name w:val="Numbered list 2 Znak"/>
    <w:basedOn w:val="AkapitzlistZnak1"/>
    <w:qFormat/>
    <w:rPr>
      <w:rFonts w:ascii="Calibri" w:eastAsia="Times New Roman" w:hAnsi="Calibri" w:cs="Times New Roman"/>
      <w:sz w:val="24"/>
      <w:szCs w:val="24"/>
    </w:rPr>
  </w:style>
  <w:style w:type="character" w:customStyle="1" w:styleId="BulletedlistZnak">
    <w:name w:val="Bulleted list Znak"/>
    <w:basedOn w:val="AkapitzlistZnak1"/>
    <w:qFormat/>
    <w:rPr>
      <w:rFonts w:ascii="Calibri" w:eastAsia="Times New Roman" w:hAnsi="Calibri" w:cs="Times New Roman"/>
      <w:sz w:val="24"/>
      <w:szCs w:val="24"/>
    </w:rPr>
  </w:style>
  <w:style w:type="character" w:customStyle="1" w:styleId="TabletextZnak">
    <w:name w:val="Table text Znak"/>
    <w:basedOn w:val="Domylnaczcionkaakapitu"/>
    <w:qFormat/>
    <w:rPr>
      <w:sz w:val="20"/>
      <w:szCs w:val="20"/>
    </w:rPr>
  </w:style>
  <w:style w:type="character" w:customStyle="1" w:styleId="TekstdymkaZnak1">
    <w:name w:val="Tekst dymka Znak1"/>
    <w:basedOn w:val="Domylnaczcionkaakapitu"/>
    <w:qFormat/>
    <w:rPr>
      <w:rFonts w:ascii="Tahoma" w:eastAsia="SimSun" w:hAnsi="Tahoma" w:cs="Tahoma"/>
      <w:sz w:val="16"/>
      <w:szCs w:val="16"/>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rPr>
  </w:style>
  <w:style w:type="character" w:customStyle="1" w:styleId="Nagwek1Znak1">
    <w:name w:val="Nagłówek 1 Znak1"/>
    <w:basedOn w:val="Domylnaczcionkaakapitu"/>
    <w:qFormat/>
    <w:rPr>
      <w:rFonts w:ascii="Times New Roman" w:eastAsia="Cambria" w:hAnsi="Times New Roman" w:cs="Times New Roman"/>
      <w:b/>
      <w:sz w:val="24"/>
      <w:szCs w:val="24"/>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rPr>
  </w:style>
  <w:style w:type="character" w:customStyle="1" w:styleId="10">
    <w:name w:val="未处理的提及1"/>
    <w:basedOn w:val="Domylnaczcionkaakapitu"/>
    <w:qFormat/>
    <w:rPr>
      <w:rFonts w:ascii="Times New Roman" w:eastAsia="SimSun" w:hAnsi="Times New Roman" w:cs="Times New Roman"/>
      <w:color w:val="605E5C"/>
      <w:shd w:val="clear" w:color="auto" w:fill="E1DFDD"/>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sz w:val="24"/>
    </w:rPr>
  </w:style>
  <w:style w:type="character" w:customStyle="1" w:styleId="TekstprzypisudolnegoZnak">
    <w:name w:val="Tekst przypisu dolnego Znak"/>
    <w:basedOn w:val="Domylnaczcionkaakapitu"/>
    <w:link w:val="Tekstprzypisudolnego"/>
    <w:uiPriority w:val="99"/>
    <w:qFormat/>
    <w:rPr>
      <w:sz w:val="18"/>
    </w:rPr>
  </w:style>
  <w:style w:type="character" w:customStyle="1" w:styleId="Heading1Char1">
    <w:name w:val="Heading 1 Char1"/>
    <w:basedOn w:val="Domylnaczcionkaakapitu"/>
    <w:qFormat/>
    <w:rPr>
      <w:rFonts w:ascii="Times New Roman" w:eastAsia="SimHei" w:hAnsi="Times New Roman" w:cs="Times New Roman"/>
      <w:b/>
      <w:bCs/>
      <w:sz w:val="30"/>
      <w:szCs w:val="28"/>
    </w:rPr>
  </w:style>
  <w:style w:type="character" w:customStyle="1" w:styleId="Nagwek3Znak1">
    <w:name w:val="Nagłówek 3 Znak1"/>
    <w:basedOn w:val="Domylnaczcionkaakapitu"/>
    <w:qFormat/>
    <w:rPr>
      <w:rFonts w:ascii="Times New Roman" w:eastAsia="SimHei" w:hAnsi="Times New Roman" w:cs="Times New Roman"/>
      <w:b/>
      <w:bCs/>
      <w:sz w:val="24"/>
      <w:szCs w:val="32"/>
    </w:rPr>
  </w:style>
  <w:style w:type="character" w:customStyle="1" w:styleId="HeaderChar2">
    <w:name w:val="Header Char2"/>
    <w:basedOn w:val="Domylnaczcionkaakapitu"/>
    <w:qFormat/>
    <w:rPr>
      <w:rFonts w:ascii="Times New Roman" w:eastAsia="SimSun" w:hAnsi="Times New Roman" w:cs="Times New Roman"/>
      <w:sz w:val="18"/>
      <w:szCs w:val="18"/>
    </w:rPr>
  </w:style>
  <w:style w:type="character" w:customStyle="1" w:styleId="FooterChar2">
    <w:name w:val="Footer Char2"/>
    <w:basedOn w:val="Domylnaczcionkaakapitu"/>
    <w:qFormat/>
    <w:rPr>
      <w:rFonts w:ascii="Times New Roman" w:eastAsia="SimSun" w:hAnsi="Times New Roman" w:cs="Times New Roman"/>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sz w:val="28"/>
      <w:szCs w:val="22"/>
    </w:rPr>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IntenseEmphasis1">
    <w:name w:val="Intense Emphasis1"/>
    <w:basedOn w:val="Domylnaczcionkaakapitu"/>
    <w:qFormat/>
    <w:rPr>
      <w:rFonts w:ascii="Times New Roman" w:eastAsia="Times New Roman" w:hAnsi="Times New Roman"/>
      <w:i/>
      <w:iCs/>
      <w:color w:val="376092"/>
      <w:sz w:val="22"/>
      <w:szCs w:val="22"/>
    </w:rPr>
  </w:style>
  <w:style w:type="character" w:customStyle="1" w:styleId="IntenseReference1">
    <w:name w:val="Intense Reference1"/>
    <w:basedOn w:val="Domylnaczcionkaakapitu"/>
    <w:qFormat/>
    <w:rPr>
      <w:rFonts w:ascii="Times New Roman" w:eastAsia="Times New Roman" w:hAnsi="Times New Roman"/>
      <w:b/>
      <w:bCs/>
      <w:smallCaps/>
      <w:color w:val="376092"/>
      <w:spacing w:val="5"/>
      <w:sz w:val="22"/>
      <w:szCs w:val="22"/>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Nierozpoznanawzmianka6">
    <w:name w:val="Nierozpoznana wzmianka6"/>
    <w:basedOn w:val="Domylnaczcionkaakapitu"/>
    <w:qFormat/>
    <w:rPr>
      <w:color w:val="605E5C"/>
      <w:shd w:val="clear" w:color="auto" w:fill="E1DFDD"/>
    </w:rPr>
  </w:style>
  <w:style w:type="character" w:customStyle="1" w:styleId="ZwykytekstZnak">
    <w:name w:val="Zwykły tekst Znak"/>
    <w:basedOn w:val="Domylnaczcionkaakapitu"/>
    <w:uiPriority w:val="99"/>
    <w:qFormat/>
    <w:rPr>
      <w:rFonts w:ascii="Consolas" w:eastAsia="Times New Roman" w:hAnsi="Consolas"/>
      <w:sz w:val="21"/>
      <w:szCs w:val="21"/>
    </w:rPr>
  </w:style>
  <w:style w:type="character" w:customStyle="1" w:styleId="Wyrnienieintensywne5">
    <w:name w:val="Wyróżnienie intensywne5"/>
    <w:basedOn w:val="Domylnaczcionkaakapitu"/>
    <w:qFormat/>
    <w:rPr>
      <w:rFonts w:ascii="Times New Roman" w:eastAsia="Times New Roman" w:hAnsi="Times New Roman"/>
      <w:i/>
      <w:iCs/>
      <w:color w:val="376092"/>
      <w:sz w:val="24"/>
      <w:szCs w:val="24"/>
    </w:rPr>
  </w:style>
  <w:style w:type="character" w:customStyle="1" w:styleId="Odwoanieintensywne5">
    <w:name w:val="Odwołanie intensywne5"/>
    <w:basedOn w:val="Domylnaczcionkaakapitu"/>
    <w:qFormat/>
    <w:rPr>
      <w:rFonts w:ascii="Times New Roman" w:eastAsia="Times New Roman" w:hAnsi="Times New Roman"/>
      <w:b/>
      <w:bCs/>
      <w:smallCaps/>
      <w:color w:val="376092"/>
      <w:spacing w:val="5"/>
      <w:sz w:val="24"/>
      <w:szCs w:val="24"/>
    </w:rPr>
  </w:style>
  <w:style w:type="character" w:customStyle="1" w:styleId="UnresolvedMention2">
    <w:name w:val="Unresolved Mention2"/>
    <w:basedOn w:val="Domylnaczcionkaakapitu"/>
    <w:qFormat/>
    <w:rPr>
      <w:color w:val="605E5C"/>
      <w:shd w:val="clear" w:color="auto" w:fill="E1DFDD"/>
    </w:rPr>
  </w:style>
  <w:style w:type="character" w:customStyle="1" w:styleId="TekstkomentarzaZnak1">
    <w:name w:val="Tekst komentarza Znak1"/>
    <w:basedOn w:val="Domylnaczcionkaakapitu"/>
    <w:qFormat/>
    <w:rPr>
      <w:rFonts w:eastAsia="Times New Roman"/>
    </w:rPr>
  </w:style>
  <w:style w:type="character" w:customStyle="1" w:styleId="TematkomentarzaZnak1">
    <w:name w:val="Temat komentarza Znak1"/>
    <w:basedOn w:val="TekstkomentarzaZnak1"/>
    <w:qFormat/>
    <w:rPr>
      <w:rFonts w:eastAsia="Times New Roman"/>
      <w:b/>
      <w:bCs/>
    </w:rPr>
  </w:style>
  <w:style w:type="character" w:customStyle="1" w:styleId="IntenseEmphasis2">
    <w:name w:val="Intense Emphasis2"/>
    <w:basedOn w:val="Domylnaczcionkaakapitu"/>
    <w:qFormat/>
    <w:rPr>
      <w:i/>
      <w:iCs/>
      <w:color w:val="376092"/>
    </w:rPr>
  </w:style>
  <w:style w:type="character" w:customStyle="1" w:styleId="IntenseReference2">
    <w:name w:val="Intense Reference2"/>
    <w:basedOn w:val="Domylnaczcionkaakapitu"/>
    <w:qFormat/>
    <w:rPr>
      <w:b/>
      <w:bCs/>
      <w:smallCaps/>
      <w:color w:val="376092"/>
      <w:spacing w:val="5"/>
    </w:rPr>
  </w:style>
  <w:style w:type="character" w:customStyle="1" w:styleId="name">
    <w:name w:val="name"/>
    <w:basedOn w:val="Domylnaczcionkaakapitu"/>
    <w:qFormat/>
  </w:style>
  <w:style w:type="character" w:customStyle="1" w:styleId="url">
    <w:name w:val="url"/>
    <w:basedOn w:val="Domylnaczcionkaakapitu"/>
    <w:qFormat/>
  </w:style>
  <w:style w:type="character" w:customStyle="1" w:styleId="BrakA">
    <w:name w:val="Brak A"/>
    <w:qFormat/>
    <w:rPr>
      <w:rFonts w:ascii="Times New Roman" w:eastAsia="Arial Unicode MS" w:hAnsi="Times New Roman" w:cs="Times New Roman"/>
      <w:color w:val="auto"/>
      <w:spacing w:val="0"/>
      <w:sz w:val="20"/>
      <w:szCs w:val="20"/>
      <w:u w:val="none"/>
      <w:vertAlign w:val="baseline"/>
    </w:rPr>
  </w:style>
  <w:style w:type="character" w:customStyle="1" w:styleId="identifier">
    <w:name w:val="identifier"/>
    <w:basedOn w:val="Domylnaczcionkaakapitu"/>
    <w:qFormat/>
    <w:rPr>
      <w:rFonts w:ascii="Times New Roman" w:eastAsia="Times New Roman" w:hAnsi="Times New Roman"/>
      <w:sz w:val="24"/>
      <w:szCs w:val="24"/>
    </w:rPr>
  </w:style>
  <w:style w:type="character" w:customStyle="1" w:styleId="Nagwek4Znak1">
    <w:name w:val="Nagłówek 4 Znak1"/>
    <w:basedOn w:val="Domylnaczcionkaakapitu"/>
    <w:qFormat/>
    <w:rPr>
      <w:rFonts w:ascii="Arial" w:eastAsia="Arial" w:hAnsi="Arial"/>
      <w:b/>
      <w:bCs/>
      <w:i/>
      <w:iCs/>
      <w:color w:val="4F81BD"/>
    </w:rPr>
  </w:style>
  <w:style w:type="character" w:customStyle="1" w:styleId="PodtytuZnak1">
    <w:name w:val="Podtytuł Znak1"/>
    <w:basedOn w:val="Domylnaczcionkaakapitu"/>
    <w:qFormat/>
    <w:rPr>
      <w:rFonts w:ascii="Arial" w:eastAsia="Arial" w:hAnsi="Arial"/>
      <w:i/>
      <w:iCs/>
      <w:color w:val="4F81BD"/>
      <w:spacing w:val="15"/>
      <w:sz w:val="24"/>
      <w:szCs w:val="24"/>
    </w:rPr>
  </w:style>
  <w:style w:type="character" w:customStyle="1" w:styleId="TytuZnak1">
    <w:name w:val="Tytuł Znak1"/>
    <w:basedOn w:val="Domylnaczcionkaakapitu"/>
    <w:qFormat/>
    <w:rPr>
      <w:rFonts w:ascii="Arial" w:eastAsia="Arial" w:hAnsi="Arial"/>
      <w:color w:val="17375E"/>
      <w:spacing w:val="5"/>
      <w:sz w:val="52"/>
      <w:szCs w:val="52"/>
    </w:rPr>
  </w:style>
  <w:style w:type="character" w:customStyle="1" w:styleId="A5">
    <w:name w:val="A5"/>
    <w:qFormat/>
    <w:rPr>
      <w:rFonts w:ascii="Museo Sans 100" w:eastAsia="Times New Roman" w:hAnsi="Museo Sans 100" w:cs="Museo Sans 100"/>
      <w:color w:val="211D1E"/>
      <w:sz w:val="16"/>
      <w:szCs w:val="16"/>
    </w:rPr>
  </w:style>
  <w:style w:type="character" w:customStyle="1" w:styleId="overflow-hidden">
    <w:name w:val="overflow-hidden"/>
    <w:basedOn w:val="Domylnaczcionkaakapitu"/>
    <w:qFormat/>
    <w:rPr>
      <w:rFonts w:ascii="Times New Roman" w:eastAsia="Times New Roman" w:hAnsi="Times New Roman"/>
      <w:sz w:val="22"/>
      <w:szCs w:val="22"/>
    </w:rPr>
  </w:style>
  <w:style w:type="character" w:customStyle="1" w:styleId="pointer-events-none">
    <w:name w:val="pointer-events-none"/>
    <w:basedOn w:val="Domylnaczcionkaakapitu"/>
    <w:qFormat/>
    <w:rPr>
      <w:rFonts w:ascii="Times New Roman" w:eastAsia="Times New Roman" w:hAnsi="Times New Roman"/>
      <w:sz w:val="22"/>
      <w:szCs w:val="22"/>
    </w:rPr>
  </w:style>
  <w:style w:type="character" w:customStyle="1" w:styleId="ZagicieoddouformularzaZnak">
    <w:name w:val="Zagięcie od dołu formularza Znak"/>
    <w:basedOn w:val="Domylnaczcionkaakapitu"/>
    <w:qFormat/>
    <w:rPr>
      <w:rFonts w:ascii="Arial" w:eastAsia="Times New Roman" w:hAnsi="Arial" w:cs="Arial"/>
      <w:vanish/>
      <w:sz w:val="16"/>
      <w:szCs w:val="16"/>
    </w:rPr>
  </w:style>
  <w:style w:type="character" w:customStyle="1" w:styleId="id-label">
    <w:name w:val="id-label"/>
    <w:basedOn w:val="Domylnaczcionkaakapitu"/>
    <w:qFormat/>
    <w:rPr>
      <w:rFonts w:ascii="Times New Roman" w:eastAsia="Times New Roman" w:hAnsi="Times New Roman"/>
      <w:sz w:val="24"/>
      <w:szCs w:val="24"/>
    </w:rPr>
  </w:style>
  <w:style w:type="character" w:customStyle="1" w:styleId="czeinternetowe">
    <w:name w:val="Łącze internetowe"/>
    <w:qFormat/>
    <w:rPr>
      <w:rFonts w:ascii="Arial" w:eastAsia="Arial" w:hAnsi="Arial" w:cs="Arial"/>
      <w:color w:val="000080"/>
      <w:szCs w:val="22"/>
      <w:u w:val="single"/>
    </w:rPr>
  </w:style>
  <w:style w:type="character" w:customStyle="1" w:styleId="Style532">
    <w:name w:val="_Style 532"/>
    <w:qFormat/>
    <w:rPr>
      <w:rFonts w:ascii="Calibri" w:eastAsia="Calibri" w:hAnsi="Calibri" w:cs="Times New Roman"/>
      <w:i/>
      <w:iCs/>
      <w:color w:val="2F5496"/>
    </w:rPr>
  </w:style>
  <w:style w:type="character" w:customStyle="1" w:styleId="Style533">
    <w:name w:val="_Style 533"/>
    <w:qFormat/>
    <w:rPr>
      <w:rFonts w:ascii="Calibri" w:eastAsia="Calibri" w:hAnsi="Calibri" w:cs="Times New Roman"/>
      <w:b/>
      <w:bCs/>
      <w:smallCaps/>
      <w:color w:val="2F5496"/>
      <w:spacing w:val="214"/>
    </w:rPr>
  </w:style>
  <w:style w:type="character" w:customStyle="1" w:styleId="Style534">
    <w:name w:val="_Style 534"/>
    <w:qFormat/>
    <w:rPr>
      <w:rFonts w:ascii="Calibri" w:eastAsia="Calibri" w:hAnsi="Calibri" w:cs="Times New Roman"/>
      <w:color w:val="605E5C"/>
      <w:shd w:val="clear" w:color="auto" w:fill="E1DFDD"/>
    </w:rPr>
  </w:style>
  <w:style w:type="character" w:customStyle="1" w:styleId="ListLabel1">
    <w:name w:val="ListLabel 1"/>
    <w:qFormat/>
    <w:rPr>
      <w:rFonts w:ascii="Arial" w:eastAsia="Arial" w:hAnsi="Arial" w:cs="Arial"/>
      <w:sz w:val="22"/>
      <w:szCs w:val="22"/>
      <w:u w:val="none"/>
    </w:rPr>
  </w:style>
  <w:style w:type="character" w:customStyle="1" w:styleId="Internetlink">
    <w:name w:val="Internet link"/>
    <w:qFormat/>
    <w:rPr>
      <w:rFonts w:ascii="Arial" w:eastAsia="Arial" w:hAnsi="Arial" w:cs="Arial"/>
      <w:color w:val="000080"/>
      <w:sz w:val="22"/>
      <w:szCs w:val="22"/>
      <w:u w:val="single"/>
    </w:rPr>
  </w:style>
  <w:style w:type="character" w:customStyle="1" w:styleId="VisitedInternetLink">
    <w:name w:val="Visited Internet Link"/>
    <w:qFormat/>
    <w:rPr>
      <w:rFonts w:ascii="Arial" w:eastAsia="Arial" w:hAnsi="Arial" w:cs="Arial"/>
      <w:color w:val="800000"/>
      <w:sz w:val="22"/>
      <w:szCs w:val="22"/>
      <w:u w:val="single"/>
    </w:rPr>
  </w:style>
  <w:style w:type="character" w:customStyle="1" w:styleId="BulletSymbols">
    <w:name w:val="Bullet Symbols"/>
    <w:qFormat/>
    <w:rPr>
      <w:rFonts w:ascii="OpenSymbol" w:eastAsia="OpenSymbol" w:hAnsi="OpenSymbol" w:cs="OpenSymbol"/>
      <w:sz w:val="22"/>
      <w:szCs w:val="22"/>
    </w:rPr>
  </w:style>
  <w:style w:type="character" w:customStyle="1" w:styleId="StrongEmphasis">
    <w:name w:val="Strong Emphasis"/>
    <w:qFormat/>
    <w:rPr>
      <w:rFonts w:ascii="Arial" w:eastAsia="Arial" w:hAnsi="Arial" w:cs="Arial"/>
      <w:b/>
      <w:bCs/>
      <w:sz w:val="22"/>
      <w:szCs w:val="22"/>
    </w:rPr>
  </w:style>
  <w:style w:type="character" w:customStyle="1" w:styleId="s2">
    <w:name w:val="s2"/>
    <w:basedOn w:val="Domylnaczcionkaakapitu"/>
    <w:qFormat/>
    <w:rPr>
      <w:rFonts w:ascii="UICTFontTextStyleBody" w:eastAsia="Times New Roman" w:hAnsi="UICTFontTextStyleBody"/>
      <w:sz w:val="26"/>
      <w:szCs w:val="26"/>
    </w:rPr>
  </w:style>
  <w:style w:type="character" w:customStyle="1" w:styleId="ng-binding">
    <w:name w:val="ng-binding"/>
    <w:basedOn w:val="Domylnaczcionkaakapitu"/>
    <w:qFormat/>
  </w:style>
  <w:style w:type="character" w:customStyle="1" w:styleId="Nierozpoznanawzmianka7">
    <w:name w:val="Nierozpoznana wzmianka7"/>
    <w:basedOn w:val="Domylnaczcionkaakapitu"/>
    <w:qFormat/>
    <w:rPr>
      <w:color w:val="605E5C"/>
      <w:shd w:val="clear" w:color="auto" w:fill="E1DFDD"/>
    </w:rPr>
  </w:style>
  <w:style w:type="character" w:customStyle="1" w:styleId="EndNoteBibliographyChar">
    <w:name w:val="EndNote Bibliography Char"/>
    <w:basedOn w:val="Domylnaczcionkaakapitu"/>
    <w:qFormat/>
    <w:rPr>
      <w:rFonts w:ascii="Aptos" w:eastAsia="Times New Roman" w:hAnsi="Aptos"/>
      <w:sz w:val="24"/>
      <w:szCs w:val="24"/>
    </w:rPr>
  </w:style>
  <w:style w:type="character" w:customStyle="1" w:styleId="Wyrnienieintensywne6">
    <w:name w:val="Wyróżnienie intensywne6"/>
    <w:basedOn w:val="Domylnaczcionkaakapitu"/>
    <w:qFormat/>
    <w:rPr>
      <w:i/>
      <w:iCs/>
      <w:color w:val="376092"/>
    </w:rPr>
  </w:style>
  <w:style w:type="character" w:customStyle="1" w:styleId="Odwoanieintensywne6">
    <w:name w:val="Odwołanie intensywne6"/>
    <w:basedOn w:val="Domylnaczcionkaakapitu"/>
    <w:qFormat/>
    <w:rPr>
      <w:b/>
      <w:bCs/>
      <w:smallCaps/>
      <w:color w:val="376092"/>
      <w:spacing w:val="5"/>
    </w:rPr>
  </w:style>
  <w:style w:type="character" w:customStyle="1" w:styleId="EndNoteBibliographyTitleChar">
    <w:name w:val="EndNote Bibliography Title Char"/>
    <w:basedOn w:val="Domylnaczcionkaakapitu"/>
    <w:qFormat/>
    <w:rPr>
      <w:rFonts w:ascii="Aptos" w:eastAsia="Times New Roman" w:hAnsi="Aptos"/>
      <w:sz w:val="24"/>
      <w:szCs w:val="24"/>
    </w:rPr>
  </w:style>
  <w:style w:type="character" w:customStyle="1" w:styleId="AfiliacjeautorwZnak">
    <w:name w:val="Afiliacje autorów Znak"/>
    <w:basedOn w:val="Domylnaczcionkaakapitu"/>
    <w:qFormat/>
    <w:rPr>
      <w:rFonts w:eastAsia="Times New Roman"/>
      <w:i/>
    </w:rPr>
  </w:style>
  <w:style w:type="character" w:customStyle="1" w:styleId="Mocnewyrnione">
    <w:name w:val="Mocne wyróżnione"/>
    <w:qFormat/>
    <w:rPr>
      <w:b/>
      <w:bCs/>
    </w:rPr>
  </w:style>
  <w:style w:type="character" w:customStyle="1" w:styleId="Wyrnienie">
    <w:name w:val="Wyróżnienie"/>
    <w:qFormat/>
    <w:rPr>
      <w:i/>
      <w:iCs/>
    </w:rPr>
  </w:style>
  <w:style w:type="character" w:customStyle="1" w:styleId="NagwekZnak2">
    <w:name w:val="Nagłówek Znak2"/>
    <w:basedOn w:val="Domylnaczcionkaakapitu"/>
    <w:qFormat/>
    <w:rPr>
      <w:rFonts w:ascii="Times New Roman" w:eastAsia="SimSun" w:hAnsi="Times New Roman" w:cs="Times New Roman"/>
      <w:sz w:val="24"/>
    </w:rPr>
  </w:style>
  <w:style w:type="character" w:customStyle="1" w:styleId="StopkaZnak2">
    <w:name w:val="Stopka Znak2"/>
    <w:basedOn w:val="Domylnaczcionkaakapitu"/>
    <w:qFormat/>
    <w:rPr>
      <w:rFonts w:ascii="Times New Roman" w:eastAsia="SimSun" w:hAnsi="Times New Roman" w:cs="Times New Roman"/>
      <w:sz w:val="24"/>
    </w:rPr>
  </w:style>
  <w:style w:type="character" w:customStyle="1" w:styleId="Nagwek1Znak2">
    <w:name w:val="Nagłówek 1 Znak2"/>
    <w:basedOn w:val="Domylnaczcionkaakapitu"/>
    <w:qFormat/>
    <w:rPr>
      <w:rFonts w:ascii="Times New Roman" w:eastAsia="Cambria" w:hAnsi="Times New Roman" w:cs="Times New Roman"/>
      <w:b/>
      <w:sz w:val="24"/>
      <w:szCs w:val="24"/>
    </w:rPr>
  </w:style>
  <w:style w:type="character" w:customStyle="1" w:styleId="Wyrnienieintensywne7">
    <w:name w:val="Wyróżnienie intensywne7"/>
    <w:basedOn w:val="Domylnaczcionkaakapitu"/>
    <w:qFormat/>
    <w:rPr>
      <w:rFonts w:ascii="Times New Roman" w:eastAsia="Times New Roman" w:hAnsi="Times New Roman" w:cs="Times New Roman"/>
      <w:i/>
      <w:iCs/>
      <w:color w:val="376092"/>
      <w:szCs w:val="24"/>
    </w:rPr>
  </w:style>
  <w:style w:type="character" w:customStyle="1" w:styleId="Odwoanieintensywne7">
    <w:name w:val="Odwołanie intensywne7"/>
    <w:basedOn w:val="Domylnaczcionkaakapitu"/>
    <w:qFormat/>
    <w:rPr>
      <w:rFonts w:ascii="Times New Roman" w:eastAsia="Times New Roman" w:hAnsi="Times New Roman" w:cs="Times New Roman"/>
      <w:b/>
      <w:bCs/>
      <w:smallCaps/>
      <w:color w:val="376092"/>
      <w:spacing w:val="5"/>
      <w:szCs w:val="24"/>
    </w:rPr>
  </w:style>
  <w:style w:type="character" w:customStyle="1" w:styleId="Nierozpoznanawzmianka8">
    <w:name w:val="Nierozpoznana wzmianka8"/>
    <w:basedOn w:val="Domylnaczcionkaakapitu"/>
    <w:qFormat/>
    <w:rPr>
      <w:rFonts w:ascii="Times New Roman" w:eastAsia="Times New Roman" w:hAnsi="Times New Roman" w:cs="Times New Roman"/>
      <w:color w:val="605E5C"/>
      <w:szCs w:val="24"/>
      <w:shd w:val="clear" w:color="auto" w:fill="E1DFDD"/>
    </w:rPr>
  </w:style>
  <w:style w:type="character" w:customStyle="1" w:styleId="Nierozpoznanawzmianka9">
    <w:name w:val="Nierozpoznana wzmianka9"/>
    <w:basedOn w:val="Domylnaczcionkaakapitu"/>
    <w:qFormat/>
    <w:rPr>
      <w:color w:val="605E5C"/>
      <w:shd w:val="clear" w:color="auto" w:fill="E1DFDD"/>
    </w:rPr>
  </w:style>
  <w:style w:type="character" w:customStyle="1" w:styleId="LegendaZnak">
    <w:name w:val="Legenda Znak"/>
    <w:basedOn w:val="Domylnaczcionkaakapitu"/>
    <w:qFormat/>
    <w:rPr>
      <w:rFonts w:ascii="Times New Roman" w:eastAsia="Times New Roman" w:hAnsi="Times New Roman" w:cs="Lucida Sans"/>
      <w:i/>
      <w:iCs/>
    </w:rPr>
  </w:style>
  <w:style w:type="character" w:customStyle="1" w:styleId="VerbatimChar">
    <w:name w:val="Verbatim Char"/>
    <w:basedOn w:val="LegendaZnak"/>
    <w:qFormat/>
    <w:rPr>
      <w:rFonts w:ascii="Times New Roman" w:eastAsia="Times New Roman" w:hAnsi="Times New Roman" w:cs="Lucida Sans"/>
      <w:i/>
      <w:iCs/>
    </w:rPr>
  </w:style>
  <w:style w:type="character" w:customStyle="1" w:styleId="KeywordTok">
    <w:name w:val="KeywordTok"/>
    <w:basedOn w:val="VerbatimChar"/>
    <w:qFormat/>
    <w:rPr>
      <w:rFonts w:ascii="Times New Roman" w:eastAsia="Times New Roman" w:hAnsi="Times New Roman" w:cs="Lucida Sans"/>
      <w:b/>
      <w:i/>
      <w:iCs/>
      <w:color w:val="007020"/>
    </w:rPr>
  </w:style>
  <w:style w:type="character" w:customStyle="1" w:styleId="DataTypeTok">
    <w:name w:val="DataTypeTok"/>
    <w:basedOn w:val="VerbatimChar"/>
    <w:qFormat/>
    <w:rPr>
      <w:rFonts w:ascii="Times New Roman" w:eastAsia="Times New Roman" w:hAnsi="Times New Roman" w:cs="Lucida Sans"/>
      <w:i/>
      <w:iCs/>
      <w:color w:val="902000"/>
    </w:rPr>
  </w:style>
  <w:style w:type="character" w:customStyle="1" w:styleId="DecValTok">
    <w:name w:val="DecValTok"/>
    <w:basedOn w:val="VerbatimChar"/>
    <w:qFormat/>
    <w:rPr>
      <w:rFonts w:ascii="Times New Roman" w:eastAsia="Times New Roman" w:hAnsi="Times New Roman" w:cs="Lucida Sans"/>
      <w:i/>
      <w:iCs/>
      <w:color w:val="40A070"/>
    </w:rPr>
  </w:style>
  <w:style w:type="character" w:customStyle="1" w:styleId="BaseNTok">
    <w:name w:val="BaseNTok"/>
    <w:basedOn w:val="VerbatimChar"/>
    <w:qFormat/>
    <w:rPr>
      <w:rFonts w:ascii="Times New Roman" w:eastAsia="Times New Roman" w:hAnsi="Times New Roman" w:cs="Lucida Sans"/>
      <w:i/>
      <w:iCs/>
      <w:color w:val="40A070"/>
    </w:rPr>
  </w:style>
  <w:style w:type="character" w:customStyle="1" w:styleId="FloatTok">
    <w:name w:val="FloatTok"/>
    <w:basedOn w:val="VerbatimChar"/>
    <w:qFormat/>
    <w:rPr>
      <w:rFonts w:ascii="Times New Roman" w:eastAsia="Times New Roman" w:hAnsi="Times New Roman" w:cs="Lucida Sans"/>
      <w:i/>
      <w:iCs/>
      <w:color w:val="40A070"/>
    </w:rPr>
  </w:style>
  <w:style w:type="character" w:customStyle="1" w:styleId="ConstantTok">
    <w:name w:val="ConstantTok"/>
    <w:basedOn w:val="VerbatimChar"/>
    <w:qFormat/>
    <w:rPr>
      <w:rFonts w:ascii="Times New Roman" w:eastAsia="Times New Roman" w:hAnsi="Times New Roman" w:cs="Lucida Sans"/>
      <w:i/>
      <w:iCs/>
      <w:color w:val="880000"/>
    </w:rPr>
  </w:style>
  <w:style w:type="character" w:customStyle="1" w:styleId="CharTok">
    <w:name w:val="CharTok"/>
    <w:basedOn w:val="VerbatimChar"/>
    <w:qFormat/>
    <w:rPr>
      <w:rFonts w:ascii="Times New Roman" w:eastAsia="Times New Roman" w:hAnsi="Times New Roman" w:cs="Lucida Sans"/>
      <w:i/>
      <w:iCs/>
      <w:color w:val="4070A0"/>
    </w:rPr>
  </w:style>
  <w:style w:type="character" w:customStyle="1" w:styleId="SpecialCharTok">
    <w:name w:val="SpecialCharTok"/>
    <w:basedOn w:val="VerbatimChar"/>
    <w:qFormat/>
    <w:rPr>
      <w:rFonts w:ascii="Times New Roman" w:eastAsia="Times New Roman" w:hAnsi="Times New Roman" w:cs="Lucida Sans"/>
      <w:i/>
      <w:iCs/>
      <w:color w:val="4070A0"/>
    </w:rPr>
  </w:style>
  <w:style w:type="character" w:customStyle="1" w:styleId="StringTok">
    <w:name w:val="StringTok"/>
    <w:basedOn w:val="VerbatimChar"/>
    <w:qFormat/>
    <w:rPr>
      <w:rFonts w:ascii="Times New Roman" w:eastAsia="Times New Roman" w:hAnsi="Times New Roman" w:cs="Lucida Sans"/>
      <w:i/>
      <w:iCs/>
      <w:color w:val="4070A0"/>
    </w:rPr>
  </w:style>
  <w:style w:type="character" w:customStyle="1" w:styleId="VerbatimStringTok">
    <w:name w:val="VerbatimStringTok"/>
    <w:basedOn w:val="VerbatimChar"/>
    <w:qFormat/>
    <w:rPr>
      <w:rFonts w:ascii="Times New Roman" w:eastAsia="Times New Roman" w:hAnsi="Times New Roman" w:cs="Lucida Sans"/>
      <w:i/>
      <w:iCs/>
      <w:color w:val="4070A0"/>
    </w:rPr>
  </w:style>
  <w:style w:type="character" w:customStyle="1" w:styleId="SpecialStringTok">
    <w:name w:val="SpecialStringTok"/>
    <w:basedOn w:val="VerbatimChar"/>
    <w:qFormat/>
    <w:rPr>
      <w:rFonts w:ascii="Times New Roman" w:eastAsia="Times New Roman" w:hAnsi="Times New Roman" w:cs="Lucida Sans"/>
      <w:i/>
      <w:iCs/>
      <w:color w:val="BB6688"/>
    </w:rPr>
  </w:style>
  <w:style w:type="character" w:customStyle="1" w:styleId="ImportTok">
    <w:name w:val="ImportTok"/>
    <w:basedOn w:val="VerbatimChar"/>
    <w:qFormat/>
    <w:rPr>
      <w:rFonts w:ascii="Times New Roman" w:eastAsia="Times New Roman" w:hAnsi="Times New Roman" w:cs="Lucida Sans"/>
      <w:i/>
      <w:iCs/>
    </w:rPr>
  </w:style>
  <w:style w:type="character" w:customStyle="1" w:styleId="CommentTok">
    <w:name w:val="CommentTok"/>
    <w:basedOn w:val="VerbatimChar"/>
    <w:qFormat/>
    <w:rPr>
      <w:rFonts w:ascii="Times New Roman" w:eastAsia="Times New Roman" w:hAnsi="Times New Roman" w:cs="Lucida Sans"/>
      <w:i/>
      <w:iCs/>
      <w:color w:val="60A0B0"/>
    </w:rPr>
  </w:style>
  <w:style w:type="character" w:customStyle="1" w:styleId="DocumentationTok">
    <w:name w:val="DocumentationTok"/>
    <w:basedOn w:val="VerbatimChar"/>
    <w:qFormat/>
    <w:rPr>
      <w:rFonts w:ascii="Times New Roman" w:eastAsia="Times New Roman" w:hAnsi="Times New Roman" w:cs="Lucida Sans"/>
      <w:i/>
      <w:iCs/>
      <w:color w:val="BA2121"/>
    </w:rPr>
  </w:style>
  <w:style w:type="character" w:customStyle="1" w:styleId="AnnotationTok">
    <w:name w:val="AnnotationTok"/>
    <w:basedOn w:val="VerbatimChar"/>
    <w:qFormat/>
    <w:rPr>
      <w:rFonts w:ascii="Times New Roman" w:eastAsia="Times New Roman" w:hAnsi="Times New Roman" w:cs="Lucida Sans"/>
      <w:b/>
      <w:i/>
      <w:iCs/>
      <w:color w:val="60A0B0"/>
    </w:rPr>
  </w:style>
  <w:style w:type="character" w:customStyle="1" w:styleId="CommentVarTok">
    <w:name w:val="CommentVarTok"/>
    <w:basedOn w:val="VerbatimChar"/>
    <w:qFormat/>
    <w:rPr>
      <w:rFonts w:ascii="Times New Roman" w:eastAsia="Times New Roman" w:hAnsi="Times New Roman" w:cs="Lucida Sans"/>
      <w:b/>
      <w:i/>
      <w:iCs/>
      <w:color w:val="60A0B0"/>
    </w:rPr>
  </w:style>
  <w:style w:type="character" w:customStyle="1" w:styleId="OtherTok">
    <w:name w:val="OtherTok"/>
    <w:basedOn w:val="VerbatimChar"/>
    <w:qFormat/>
    <w:rPr>
      <w:rFonts w:ascii="Times New Roman" w:eastAsia="Times New Roman" w:hAnsi="Times New Roman" w:cs="Lucida Sans"/>
      <w:i/>
      <w:iCs/>
      <w:color w:val="007020"/>
    </w:rPr>
  </w:style>
  <w:style w:type="character" w:customStyle="1" w:styleId="FunctionTok">
    <w:name w:val="FunctionTok"/>
    <w:basedOn w:val="VerbatimChar"/>
    <w:qFormat/>
    <w:rPr>
      <w:rFonts w:ascii="Times New Roman" w:eastAsia="Times New Roman" w:hAnsi="Times New Roman" w:cs="Lucida Sans"/>
      <w:i/>
      <w:iCs/>
      <w:color w:val="06287E"/>
    </w:rPr>
  </w:style>
  <w:style w:type="character" w:customStyle="1" w:styleId="VariableTok">
    <w:name w:val="VariableTok"/>
    <w:basedOn w:val="VerbatimChar"/>
    <w:qFormat/>
    <w:rPr>
      <w:rFonts w:ascii="Times New Roman" w:eastAsia="Times New Roman" w:hAnsi="Times New Roman" w:cs="Lucida Sans"/>
      <w:i/>
      <w:iCs/>
      <w:color w:val="19177C"/>
    </w:rPr>
  </w:style>
  <w:style w:type="character" w:customStyle="1" w:styleId="ControlFlowTok">
    <w:name w:val="ControlFlowTok"/>
    <w:basedOn w:val="VerbatimChar"/>
    <w:qFormat/>
    <w:rPr>
      <w:rFonts w:ascii="Times New Roman" w:eastAsia="Times New Roman" w:hAnsi="Times New Roman" w:cs="Lucida Sans"/>
      <w:b/>
      <w:i/>
      <w:iCs/>
      <w:color w:val="007020"/>
    </w:rPr>
  </w:style>
  <w:style w:type="character" w:customStyle="1" w:styleId="OperatorTok">
    <w:name w:val="OperatorTok"/>
    <w:basedOn w:val="VerbatimChar"/>
    <w:qFormat/>
    <w:rPr>
      <w:rFonts w:ascii="Times New Roman" w:eastAsia="Times New Roman" w:hAnsi="Times New Roman" w:cs="Lucida Sans"/>
      <w:i/>
      <w:iCs/>
      <w:color w:val="666666"/>
    </w:rPr>
  </w:style>
  <w:style w:type="character" w:customStyle="1" w:styleId="BuiltInTok">
    <w:name w:val="BuiltInTok"/>
    <w:basedOn w:val="VerbatimChar"/>
    <w:qFormat/>
    <w:rPr>
      <w:rFonts w:ascii="Times New Roman" w:eastAsia="Times New Roman" w:hAnsi="Times New Roman" w:cs="Lucida Sans"/>
      <w:i/>
      <w:iCs/>
    </w:rPr>
  </w:style>
  <w:style w:type="character" w:customStyle="1" w:styleId="ExtensionTok">
    <w:name w:val="ExtensionTok"/>
    <w:basedOn w:val="VerbatimChar"/>
    <w:qFormat/>
    <w:rPr>
      <w:rFonts w:ascii="Times New Roman" w:eastAsia="Times New Roman" w:hAnsi="Times New Roman" w:cs="Lucida Sans"/>
      <w:i/>
      <w:iCs/>
    </w:rPr>
  </w:style>
  <w:style w:type="character" w:customStyle="1" w:styleId="PreprocessorTok">
    <w:name w:val="PreprocessorTok"/>
    <w:basedOn w:val="VerbatimChar"/>
    <w:qFormat/>
    <w:rPr>
      <w:rFonts w:ascii="Times New Roman" w:eastAsia="Times New Roman" w:hAnsi="Times New Roman" w:cs="Lucida Sans"/>
      <w:i/>
      <w:iCs/>
      <w:color w:val="BC7A00"/>
    </w:rPr>
  </w:style>
  <w:style w:type="character" w:customStyle="1" w:styleId="AttributeTok">
    <w:name w:val="AttributeTok"/>
    <w:basedOn w:val="VerbatimChar"/>
    <w:qFormat/>
    <w:rPr>
      <w:rFonts w:ascii="Times New Roman" w:eastAsia="Times New Roman" w:hAnsi="Times New Roman" w:cs="Lucida Sans"/>
      <w:i/>
      <w:iCs/>
      <w:color w:val="7D9029"/>
    </w:rPr>
  </w:style>
  <w:style w:type="character" w:customStyle="1" w:styleId="RegionMarkerTok">
    <w:name w:val="RegionMarkerTok"/>
    <w:basedOn w:val="VerbatimChar"/>
    <w:qFormat/>
    <w:rPr>
      <w:rFonts w:ascii="Times New Roman" w:eastAsia="Times New Roman" w:hAnsi="Times New Roman" w:cs="Lucida Sans"/>
      <w:i/>
      <w:iCs/>
    </w:rPr>
  </w:style>
  <w:style w:type="character" w:customStyle="1" w:styleId="InformationTok">
    <w:name w:val="InformationTok"/>
    <w:basedOn w:val="VerbatimChar"/>
    <w:qFormat/>
    <w:rPr>
      <w:rFonts w:ascii="Times New Roman" w:eastAsia="Times New Roman" w:hAnsi="Times New Roman" w:cs="Lucida Sans"/>
      <w:b/>
      <w:i/>
      <w:iCs/>
      <w:color w:val="60A0B0"/>
    </w:rPr>
  </w:style>
  <w:style w:type="character" w:customStyle="1" w:styleId="WarningTok">
    <w:name w:val="WarningTok"/>
    <w:basedOn w:val="VerbatimChar"/>
    <w:qFormat/>
    <w:rPr>
      <w:rFonts w:ascii="Times New Roman" w:eastAsia="Times New Roman" w:hAnsi="Times New Roman" w:cs="Lucida Sans"/>
      <w:b/>
      <w:i/>
      <w:iCs/>
      <w:color w:val="60A0B0"/>
    </w:rPr>
  </w:style>
  <w:style w:type="character" w:customStyle="1" w:styleId="AlertTok">
    <w:name w:val="AlertTok"/>
    <w:basedOn w:val="VerbatimChar"/>
    <w:qFormat/>
    <w:rPr>
      <w:rFonts w:ascii="Times New Roman" w:eastAsia="Times New Roman" w:hAnsi="Times New Roman" w:cs="Lucida Sans"/>
      <w:b/>
      <w:i/>
      <w:iCs/>
      <w:color w:val="FF0000"/>
    </w:rPr>
  </w:style>
  <w:style w:type="character" w:customStyle="1" w:styleId="ErrorTok">
    <w:name w:val="ErrorTok"/>
    <w:basedOn w:val="VerbatimChar"/>
    <w:qFormat/>
    <w:rPr>
      <w:rFonts w:ascii="Times New Roman" w:eastAsia="Times New Roman" w:hAnsi="Times New Roman" w:cs="Lucida Sans"/>
      <w:b/>
      <w:i/>
      <w:iCs/>
      <w:color w:val="FF0000"/>
    </w:rPr>
  </w:style>
  <w:style w:type="character" w:customStyle="1" w:styleId="NormalTok">
    <w:name w:val="NormalTok"/>
    <w:basedOn w:val="VerbatimChar"/>
    <w:qFormat/>
    <w:rPr>
      <w:rFonts w:ascii="Times New Roman" w:eastAsia="Times New Roman" w:hAnsi="Times New Roman" w:cs="Lucida Sans"/>
      <w:i/>
      <w:iCs/>
    </w:rPr>
  </w:style>
  <w:style w:type="character" w:customStyle="1" w:styleId="Wyrnienieintensywne8">
    <w:name w:val="Wyróżnienie intensywne8"/>
    <w:basedOn w:val="Domylnaczcionkaakapitu"/>
    <w:qFormat/>
    <w:rPr>
      <w:rFonts w:ascii="Times New Roman" w:eastAsia="Times New Roman" w:hAnsi="Times New Roman"/>
      <w:i/>
      <w:iCs/>
      <w:color w:val="376092"/>
      <w:sz w:val="24"/>
      <w:szCs w:val="24"/>
    </w:rPr>
  </w:style>
  <w:style w:type="character" w:customStyle="1" w:styleId="Odwoanieintensywne8">
    <w:name w:val="Odwołanie intensywne8"/>
    <w:basedOn w:val="Domylnaczcionkaakapitu"/>
    <w:qFormat/>
    <w:rPr>
      <w:rFonts w:ascii="Times New Roman" w:eastAsia="Times New Roman" w:hAnsi="Times New Roman"/>
      <w:b/>
      <w:bCs/>
      <w:smallCaps/>
      <w:color w:val="376092"/>
      <w:spacing w:val="5"/>
      <w:sz w:val="24"/>
      <w:szCs w:val="24"/>
    </w:rPr>
  </w:style>
  <w:style w:type="character" w:customStyle="1" w:styleId="Nierozpoznanawzmianka10">
    <w:name w:val="Nierozpoznana wzmianka10"/>
    <w:basedOn w:val="Domylnaczcionkaakapitu"/>
    <w:qFormat/>
    <w:rPr>
      <w:color w:val="605E5C"/>
      <w:shd w:val="clear" w:color="auto" w:fill="E1DFDD"/>
    </w:rPr>
  </w:style>
  <w:style w:type="character" w:customStyle="1" w:styleId="Wyrnienieintensywne9">
    <w:name w:val="Wyróżnienie intensywne9"/>
    <w:basedOn w:val="Domylnaczcionkaakapitu"/>
    <w:qFormat/>
    <w:rPr>
      <w:rFonts w:ascii="Aptos" w:eastAsia="Aptos" w:hAnsi="Aptos" w:cs="Aptos"/>
      <w:i/>
      <w:iCs/>
      <w:color w:val="376092"/>
      <w:sz w:val="24"/>
      <w:szCs w:val="24"/>
    </w:rPr>
  </w:style>
  <w:style w:type="character" w:customStyle="1" w:styleId="Odwoanieintensywne9">
    <w:name w:val="Odwołanie intensywne9"/>
    <w:basedOn w:val="Domylnaczcionkaakapitu"/>
    <w:qFormat/>
    <w:rPr>
      <w:rFonts w:ascii="Aptos" w:eastAsia="Aptos" w:hAnsi="Aptos" w:cs="Aptos"/>
      <w:b/>
      <w:bCs/>
      <w:smallCaps/>
      <w:color w:val="376092"/>
      <w:spacing w:val="5"/>
      <w:sz w:val="24"/>
      <w:szCs w:val="24"/>
    </w:rPr>
  </w:style>
  <w:style w:type="character" w:customStyle="1" w:styleId="NagwekduyZnak">
    <w:name w:val="Nagłówek duży Znak"/>
    <w:basedOn w:val="Domylnaczcionkaakapitu"/>
    <w:qFormat/>
    <w:rPr>
      <w:rFonts w:ascii="Times New Roman" w:eastAsia="Times New Roman" w:hAnsi="Times New Roman" w:cs="Times New Roman"/>
      <w:b/>
      <w:sz w:val="28"/>
      <w:szCs w:val="24"/>
    </w:rPr>
  </w:style>
  <w:style w:type="character" w:customStyle="1" w:styleId="Domylnaczcionkaakapitu1">
    <w:name w:val="Domyślna czcionka akapitu1"/>
    <w:qFormat/>
  </w:style>
  <w:style w:type="character" w:customStyle="1" w:styleId="relative">
    <w:name w:val="relative"/>
    <w:basedOn w:val="Domylnaczcionkaakapitu"/>
    <w:qFormat/>
    <w:rPr>
      <w:rFonts w:ascii="Times New Roman" w:eastAsia="Times New Roman" w:hAnsi="Times New Roman"/>
      <w:sz w:val="22"/>
      <w:szCs w:val="22"/>
      <w:lang w:val="pl-PL" w:bidi="ar-SA"/>
    </w:rPr>
  </w:style>
  <w:style w:type="character" w:customStyle="1" w:styleId="tlid-translation">
    <w:name w:val="tlid-translation"/>
    <w:basedOn w:val="Domylnaczcionkaakapitu"/>
    <w:uiPriority w:val="99"/>
    <w:qFormat/>
  </w:style>
  <w:style w:type="character" w:customStyle="1" w:styleId="Nierozpoznanawzmianka11">
    <w:name w:val="Nierozpoznana wzmianka11"/>
    <w:basedOn w:val="Domylnaczcionkaakapitu"/>
    <w:qFormat/>
    <w:rPr>
      <w:color w:val="605E5C"/>
      <w:shd w:val="clear" w:color="auto" w:fill="E1DFDD"/>
    </w:rPr>
  </w:style>
  <w:style w:type="character" w:customStyle="1" w:styleId="ms-1">
    <w:name w:val="ms-1"/>
    <w:basedOn w:val="Domylnaczcionkaakapitu"/>
    <w:qFormat/>
  </w:style>
  <w:style w:type="character" w:customStyle="1" w:styleId="max-w-full">
    <w:name w:val="max-w-full"/>
    <w:basedOn w:val="Domylnaczcionkaakapitu"/>
    <w:qFormat/>
  </w:style>
  <w:style w:type="character" w:customStyle="1" w:styleId="Wyrnienieintensywne10">
    <w:name w:val="Wyróżnienie intensywne10"/>
    <w:basedOn w:val="Domylnaczcionkaakapitu"/>
    <w:qFormat/>
    <w:rPr>
      <w:i/>
      <w:iCs/>
      <w:color w:val="376092"/>
    </w:rPr>
  </w:style>
  <w:style w:type="character" w:customStyle="1" w:styleId="Odwoanieintensywne10">
    <w:name w:val="Odwołanie intensywne10"/>
    <w:basedOn w:val="Domylnaczcionkaakapitu"/>
    <w:qFormat/>
    <w:rPr>
      <w:b/>
      <w:bCs/>
      <w:smallCaps/>
      <w:color w:val="376092"/>
      <w:spacing w:val="5"/>
    </w:rPr>
  </w:style>
  <w:style w:type="character" w:customStyle="1" w:styleId="value">
    <w:name w:val="value"/>
    <w:basedOn w:val="Domylnaczcionkaakapitu"/>
    <w:qFormat/>
  </w:style>
  <w:style w:type="character" w:customStyle="1" w:styleId="w8qarf">
    <w:name w:val="w8qarf"/>
    <w:basedOn w:val="Domylnaczcionkaakapitu"/>
    <w:qFormat/>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uiPriority w:val="2"/>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Style22">
    <w:name w:val="_Style 22"/>
    <w:basedOn w:val="Standardowy"/>
    <w:qFormat/>
    <w:tbl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table" w:customStyle="1" w:styleId="Siatkatabelijasna1">
    <w:name w:val="Siatka tabeli — jasna1"/>
    <w:basedOn w:val="Standardowy"/>
    <w:qFormat/>
    <w:rPr>
      <w:rFonts w:eastAsia="Times New Roman"/>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
    <w:name w:val="Table"/>
    <w:qFormat/>
    <w:tblPr>
      <w:tblCellMar>
        <w:top w:w="0" w:type="dxa"/>
        <w:left w:w="108" w:type="dxa"/>
        <w:bottom w:w="0" w:type="dxa"/>
        <w:right w:w="108" w:type="dxa"/>
      </w:tblCellMar>
    </w:tbl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paragraph" w:customStyle="1" w:styleId="Stopka1">
    <w:name w:val="Stopka1"/>
    <w:basedOn w:val="Normalny1"/>
    <w:qFormat/>
    <w:pPr>
      <w:tabs>
        <w:tab w:val="center" w:pos="4680"/>
        <w:tab w:val="right" w:pos="9360"/>
      </w:tabs>
      <w:suppressAutoHyphens/>
      <w:autoSpaceDN w:val="0"/>
      <w:spacing w:line="240" w:lineRule="auto"/>
      <w:textAlignment w:val="baseline"/>
    </w:pPr>
    <w:rPr>
      <w:rFonts w:ascii="Aptos" w:eastAsia="Aptos" w:hAnsi="Aptos"/>
      <w:sz w:val="24"/>
      <w:szCs w:val="24"/>
      <w:lang w:val="en-GB" w:eastAsia="en-US"/>
    </w:rPr>
  </w:style>
  <w:style w:type="character" w:customStyle="1" w:styleId="Hipercze1">
    <w:name w:val="Hiperłącze1"/>
    <w:qFormat/>
    <w:rPr>
      <w:rFonts w:ascii="Aptos" w:eastAsia="Aptos" w:hAnsi="Aptos" w:cs="Arial"/>
      <w:color w:val="467886"/>
      <w:u w:val="single"/>
      <w:lang w:val="pl-PL" w:eastAsia="ja-JP" w:bidi="ar-SA"/>
    </w:rPr>
  </w:style>
  <w:style w:type="character" w:customStyle="1" w:styleId="Wyrnienieintensywne11">
    <w:name w:val="Wyróżnienie intensywne1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1">
    <w:name w:val="Odwołanie intensywne1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CommentTextChar">
    <w:name w:val="Comment Text Char"/>
    <w:basedOn w:val="Domylnaczcionkaakapitu"/>
    <w:qFormat/>
    <w:rPr>
      <w:rFonts w:ascii="Liberation Serif" w:eastAsia="NSimSun" w:hAnsi="Liberation Serif" w:cs="Mangal"/>
      <w:kern w:val="3"/>
      <w:sz w:val="20"/>
      <w:szCs w:val="18"/>
      <w:lang w:val="pl-PL" w:eastAsia="zh-CN" w:bidi="hi-IN"/>
    </w:rPr>
  </w:style>
  <w:style w:type="character" w:customStyle="1" w:styleId="CommentSubjectChar">
    <w:name w:val="Comment Subject Char"/>
    <w:basedOn w:val="CommentTextChar"/>
    <w:qFormat/>
    <w:rPr>
      <w:rFonts w:ascii="Liberation Serif" w:eastAsia="NSimSun" w:hAnsi="Liberation Serif" w:cs="Mangal"/>
      <w:b/>
      <w:bCs/>
      <w:kern w:val="3"/>
      <w:sz w:val="20"/>
      <w:szCs w:val="18"/>
      <w:lang w:val="pl-PL" w:eastAsia="zh-CN" w:bidi="hi-IN"/>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bold">
    <w:name w:val="bold"/>
    <w:basedOn w:val="Domylnaczcionkaakapitu"/>
    <w:qFormat/>
  </w:style>
  <w:style w:type="character" w:customStyle="1" w:styleId="ng-star-inserted">
    <w:name w:val="ng-star-inserted"/>
    <w:basedOn w:val="Domylnaczcionkaakapitu"/>
    <w:qFormat/>
  </w:style>
  <w:style w:type="character" w:customStyle="1" w:styleId="html-italic">
    <w:name w:val="html-italic"/>
    <w:basedOn w:val="Domylnaczcionkaakapitu"/>
    <w:qFormat/>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rPr>
  </w:style>
  <w:style w:type="paragraph" w:customStyle="1" w:styleId="Nagwekspisutreci4">
    <w:name w:val="Nagłówek spisu treści4"/>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eastAsia="pl-PL"/>
    </w:rPr>
  </w:style>
  <w:style w:type="character" w:customStyle="1" w:styleId="Tekstpodstawowy2Znak">
    <w:name w:val="Tekst podstawowy 2 Znak"/>
    <w:basedOn w:val="Domylnaczcionkaakapitu"/>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uiPriority w:val="99"/>
    <w:qFormat/>
    <w:rPr>
      <w:rFonts w:ascii="Courier" w:eastAsiaTheme="minorEastAsia" w:hAnsi="Courier" w:cstheme="minorBidi"/>
      <w:sz w:val="20"/>
      <w:szCs w:val="20"/>
      <w:lang w:val="en-US" w:eastAsia="en-US" w:bidi="ar-SA"/>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character" w:customStyle="1" w:styleId="s3">
    <w:name w:val="s3"/>
    <w:basedOn w:val="Domylnaczcionkaakapitu"/>
    <w:qFormat/>
    <w:rPr>
      <w:rFonts w:asciiTheme="minorHAnsi" w:eastAsiaTheme="minorEastAsia" w:hAnsiTheme="minorHAnsi" w:cstheme="minorBidi"/>
      <w:sz w:val="22"/>
      <w:szCs w:val="22"/>
      <w:lang w:val="en-US" w:eastAsia="en-US" w:bidi="ar-SA"/>
    </w:rPr>
  </w:style>
  <w:style w:type="character" w:customStyle="1" w:styleId="desc-o-mb-title">
    <w:name w:val="desc-o-mb-title"/>
    <w:basedOn w:val="Domylnaczcionkaakapitu"/>
    <w:qFormat/>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character" w:customStyle="1" w:styleId="StopkaZnak3">
    <w:name w:val="Stopka Znak3"/>
    <w:basedOn w:val="Domylnaczcionkaakapitu"/>
    <w:uiPriority w:val="99"/>
    <w:qFormat/>
    <w:rPr>
      <w:rFonts w:ascii="Calibri" w:eastAsia="Calibri" w:hAnsi="Calibri" w:cs="Times New Roman"/>
      <w:lang w:val="pl-PL"/>
    </w:rPr>
  </w:style>
  <w:style w:type="character" w:customStyle="1" w:styleId="HTML-wstpniesformatowanyZnak1">
    <w:name w:val="HTML - wstępnie sformatowany Znak1"/>
    <w:basedOn w:val="Domylnaczcionkaakapitu"/>
    <w:uiPriority w:val="99"/>
    <w:semiHidden/>
    <w:qFormat/>
    <w:rPr>
      <w:rFonts w:ascii="Courier New" w:eastAsia="SimSun" w:hAnsi="Courier New" w:cs="Courier New"/>
      <w:sz w:val="20"/>
      <w:szCs w:val="20"/>
    </w:rPr>
  </w:style>
  <w:style w:type="character" w:customStyle="1" w:styleId="TekstdymkaZnak2">
    <w:name w:val="Tekst dymka Znak2"/>
    <w:basedOn w:val="Domylnaczcionkaakapitu"/>
    <w:link w:val="Tekstdymka"/>
    <w:uiPriority w:val="99"/>
    <w:semiHidden/>
    <w:qFormat/>
    <w:rPr>
      <w:rFonts w:ascii="Tahoma" w:eastAsia="SimSun" w:hAnsi="Tahoma" w:cs="Tahoma"/>
      <w:sz w:val="16"/>
      <w:szCs w:val="16"/>
    </w:rPr>
  </w:style>
  <w:style w:type="character" w:customStyle="1" w:styleId="NagwekZnak3">
    <w:name w:val="Nagłówek Znak3"/>
    <w:basedOn w:val="Domylnaczcionkaakapitu"/>
    <w:uiPriority w:val="99"/>
    <w:qFormat/>
    <w:rPr>
      <w:rFonts w:ascii="Calibri" w:eastAsia="Calibri" w:hAnsi="Calibri" w:cs="Times New Roman"/>
      <w:lang w:val="pl-PL"/>
    </w:rPr>
  </w:style>
  <w:style w:type="character" w:customStyle="1" w:styleId="q4iawc">
    <w:name w:val="q4iawc"/>
    <w:basedOn w:val="Domylnaczcionkaakapitu"/>
    <w:qFormat/>
    <w:rPr>
      <w:rFonts w:ascii="Times New Roman" w:eastAsia="SimSun" w:hAnsi="Times New Roman" w:cs="Times New Roman"/>
    </w:rPr>
  </w:style>
  <w:style w:type="character" w:customStyle="1" w:styleId="shorttext">
    <w:name w:val="short_text"/>
    <w:basedOn w:val="Domylnaczcionkaakapitu"/>
    <w:qFormat/>
    <w:rPr>
      <w:rFonts w:ascii="Times New Roman" w:eastAsia="SimSun" w:hAnsi="Times New Roman" w:cs="Times New Roman"/>
    </w:rPr>
  </w:style>
  <w:style w:type="character" w:customStyle="1" w:styleId="xfm47500434">
    <w:name w:val="xfm_47500434"/>
    <w:qFormat/>
    <w:rPr>
      <w:rFonts w:ascii="Times New Roman" w:eastAsia="SimSun" w:hAnsi="Times New Roman" w:cs="Times New Roman"/>
    </w:rPr>
  </w:style>
  <w:style w:type="character" w:customStyle="1" w:styleId="xfmc2">
    <w:name w:val="xfmc2"/>
    <w:qFormat/>
    <w:rPr>
      <w:rFonts w:ascii="Times New Roman" w:eastAsia="SimSun" w:hAnsi="Times New Roman" w:cs="Times New Roman"/>
    </w:rPr>
  </w:style>
  <w:style w:type="character" w:customStyle="1" w:styleId="ref-title">
    <w:name w:val="ref-title"/>
    <w:basedOn w:val="Domylnaczcionkaakapitu"/>
    <w:qFormat/>
    <w:rPr>
      <w:rFonts w:ascii="Times New Roman" w:eastAsia="SimSun" w:hAnsi="Times New Roman" w:cs="Times New Roman"/>
    </w:rPr>
  </w:style>
  <w:style w:type="character" w:customStyle="1" w:styleId="longtext">
    <w:name w:val="long_text"/>
    <w:basedOn w:val="Domylnaczcionkaakapitu"/>
    <w:qFormat/>
    <w:rPr>
      <w:rFonts w:ascii="Times New Roman" w:eastAsia="SimSun" w:hAnsi="Times New Roman" w:cs="Times New Roman"/>
    </w:rPr>
  </w:style>
  <w:style w:type="character" w:customStyle="1" w:styleId="hps">
    <w:name w:val="hps"/>
    <w:basedOn w:val="Domylnaczcionkaakapitu"/>
    <w:qFormat/>
    <w:rPr>
      <w:rFonts w:ascii="Times New Roman" w:eastAsia="SimSun" w:hAnsi="Times New Roman" w:cs="Times New Roman"/>
    </w:rPr>
  </w:style>
  <w:style w:type="character" w:customStyle="1" w:styleId="Nierozpoznanawzmianka15">
    <w:name w:val="Nierozpoznana wzmianka15"/>
    <w:basedOn w:val="Domylnaczcionkaakapitu"/>
    <w:uiPriority w:val="99"/>
    <w:semiHidden/>
    <w:unhideWhenUsed/>
    <w:qFormat/>
    <w:rPr>
      <w:color w:val="605E5C"/>
      <w:shd w:val="clear" w:color="auto" w:fill="E1DFDD"/>
    </w:rPr>
  </w:style>
  <w:style w:type="paragraph" w:customStyle="1" w:styleId="21">
    <w:name w:val="Знак Знак21 Знак Знак Знак Знак Знак Знак Знак Знак Знак Знак"/>
    <w:basedOn w:val="Normalny"/>
    <w:qFormat/>
    <w:rPr>
      <w:rFonts w:ascii="Verdana" w:hAnsi="Verdana" w:cs="Verdana"/>
      <w:sz w:val="20"/>
      <w:szCs w:val="20"/>
      <w:lang w:eastAsia="en-US"/>
    </w:rPr>
  </w:style>
  <w:style w:type="paragraph" w:customStyle="1" w:styleId="a6">
    <w:name w:val="Знак Знак Знак Знак Знак Знак Знак Знак"/>
    <w:basedOn w:val="Normalny"/>
    <w:qFormat/>
    <w:rPr>
      <w:rFonts w:ascii="Verdana" w:hAnsi="Verdana" w:cs="Verdana"/>
      <w:sz w:val="20"/>
      <w:szCs w:val="20"/>
      <w:lang w:eastAsia="en-US"/>
    </w:rPr>
  </w:style>
  <w:style w:type="character" w:customStyle="1" w:styleId="Nagwek1Znak3">
    <w:name w:val="Nagłówek 1 Znak3"/>
    <w:link w:val="Nagwek1"/>
    <w:qFormat/>
    <w:locked/>
    <w:rPr>
      <w:rFonts w:ascii="Cambria" w:eastAsia="Times New Roman" w:hAnsi="Cambria" w:cs="Times New Roman"/>
      <w:b/>
      <w:bCs/>
      <w:kern w:val="32"/>
      <w:sz w:val="32"/>
      <w:szCs w:val="32"/>
    </w:rPr>
  </w:style>
  <w:style w:type="character" w:customStyle="1" w:styleId="Nagwek2Znak2">
    <w:name w:val="Nagłówek 2 Znak2"/>
    <w:link w:val="Nagwek2"/>
    <w:semiHidden/>
    <w:qFormat/>
    <w:locked/>
    <w:rPr>
      <w:rFonts w:ascii="Cambria" w:eastAsia="Times New Roman" w:hAnsi="Cambria" w:cs="Times New Roman"/>
      <w:b/>
      <w:bCs/>
      <w:i/>
      <w:iCs/>
      <w:sz w:val="28"/>
      <w:szCs w:val="28"/>
    </w:rPr>
  </w:style>
  <w:style w:type="character" w:customStyle="1" w:styleId="Nagwek3Znak2">
    <w:name w:val="Nagłówek 3 Znak2"/>
    <w:link w:val="Nagwek3"/>
    <w:semiHidden/>
    <w:qFormat/>
    <w:locked/>
    <w:rPr>
      <w:rFonts w:ascii="Cambria" w:eastAsia="Times New Roman" w:hAnsi="Cambria" w:cs="Times New Roman"/>
      <w:b/>
      <w:bCs/>
      <w:sz w:val="26"/>
      <w:szCs w:val="26"/>
    </w:rPr>
  </w:style>
  <w:style w:type="character" w:customStyle="1" w:styleId="Nagwek5Znak2">
    <w:name w:val="Nagłówek 5 Znak2"/>
    <w:link w:val="Nagwek5"/>
    <w:semiHidden/>
    <w:qFormat/>
    <w:locked/>
    <w:rPr>
      <w:rFonts w:ascii="Calibri" w:eastAsia="Times New Roman" w:hAnsi="Calibri" w:cs="Times New Roman"/>
      <w:b/>
      <w:bCs/>
      <w:i/>
      <w:iCs/>
      <w:sz w:val="26"/>
      <w:szCs w:val="26"/>
    </w:rPr>
  </w:style>
  <w:style w:type="character" w:customStyle="1" w:styleId="TytuZnak2">
    <w:name w:val="Tytuł Znak2"/>
    <w:link w:val="Tytu"/>
    <w:qFormat/>
    <w:locked/>
    <w:rPr>
      <w:rFonts w:ascii="Cambria" w:eastAsia="Times New Roman" w:hAnsi="Cambria" w:cs="Times New Roman"/>
      <w:b/>
      <w:bCs/>
      <w:kern w:val="28"/>
      <w:sz w:val="32"/>
      <w:szCs w:val="32"/>
    </w:rPr>
  </w:style>
  <w:style w:type="character" w:customStyle="1" w:styleId="NagwekZnak4">
    <w:name w:val="Nagłówek Znak4"/>
    <w:link w:val="Nagwek"/>
    <w:qFormat/>
    <w:locked/>
    <w:rPr>
      <w:rFonts w:ascii="Times New Roman" w:eastAsia="SimSun" w:hAnsi="Times New Roman" w:cs="Times New Roman"/>
      <w:sz w:val="24"/>
      <w:szCs w:val="24"/>
    </w:rPr>
  </w:style>
  <w:style w:type="character" w:customStyle="1" w:styleId="StopkaZnak4">
    <w:name w:val="Stopka Znak4"/>
    <w:link w:val="Stopka"/>
    <w:qFormat/>
    <w:locked/>
    <w:rPr>
      <w:rFonts w:ascii="Times New Roman" w:eastAsia="SimSun" w:hAnsi="Times New Roman" w:cs="Times New Roman"/>
      <w:sz w:val="24"/>
      <w:szCs w:val="24"/>
    </w:rPr>
  </w:style>
  <w:style w:type="character" w:customStyle="1" w:styleId="Hipercze2">
    <w:name w:val="Hiperłącze2"/>
    <w:qFormat/>
    <w:rPr>
      <w:rFonts w:ascii="Times New Roman" w:eastAsia="SimSun" w:hAnsi="Times New Roman" w:cs="Times New Roman"/>
      <w:color w:val="0000FF"/>
      <w:u w:val="single"/>
    </w:rPr>
  </w:style>
  <w:style w:type="character" w:customStyle="1" w:styleId="Hipercze21">
    <w:name w:val="Hiperłącze21"/>
    <w:qFormat/>
    <w:rPr>
      <w:rFonts w:ascii="Times New Roman" w:eastAsia="SimSun" w:hAnsi="Times New Roman" w:cs="Times New Roman"/>
      <w:color w:val="0000FF"/>
      <w:u w:val="single"/>
    </w:rPr>
  </w:style>
  <w:style w:type="character" w:customStyle="1" w:styleId="FontStyle13">
    <w:name w:val="Font Style13"/>
    <w:qFormat/>
    <w:rPr>
      <w:rFonts w:ascii="Times New Roman" w:eastAsia="SimSun" w:hAnsi="Times New Roman" w:cs="Times New Roman"/>
      <w:b/>
      <w:bCs/>
      <w:sz w:val="18"/>
      <w:szCs w:val="18"/>
    </w:rPr>
  </w:style>
  <w:style w:type="paragraph" w:customStyle="1" w:styleId="Style2">
    <w:name w:val="Style2"/>
    <w:basedOn w:val="Normalny"/>
    <w:qFormat/>
    <w:pPr>
      <w:widowControl w:val="0"/>
      <w:autoSpaceDE w:val="0"/>
      <w:autoSpaceDN w:val="0"/>
      <w:adjustRightInd w:val="0"/>
      <w:spacing w:line="259" w:lineRule="exact"/>
    </w:pPr>
    <w:rPr>
      <w:lang w:val="ru-RU" w:eastAsia="ru-RU"/>
    </w:rPr>
  </w:style>
  <w:style w:type="paragraph" w:customStyle="1" w:styleId="11">
    <w:name w:val="Знак1"/>
    <w:basedOn w:val="Normalny"/>
    <w:qFormat/>
    <w:rPr>
      <w:rFonts w:ascii="Verdana" w:hAnsi="Verdana" w:cs="Verdana"/>
      <w:sz w:val="20"/>
      <w:szCs w:val="20"/>
      <w:lang w:eastAsia="en-US"/>
    </w:rPr>
  </w:style>
  <w:style w:type="character" w:customStyle="1" w:styleId="publication-titlejs-publication-title">
    <w:name w:val="publication-title js-publication-title"/>
    <w:qFormat/>
    <w:rPr>
      <w:rFonts w:ascii="Times New Roman" w:eastAsia="SimSun" w:hAnsi="Times New Roman" w:cs="Times New Roman"/>
    </w:rPr>
  </w:style>
  <w:style w:type="character" w:customStyle="1" w:styleId="shorten">
    <w:name w:val="shorten"/>
    <w:qFormat/>
    <w:rPr>
      <w:rFonts w:ascii="Times New Roman" w:eastAsia="SimSun" w:hAnsi="Times New Roman" w:cs="Times New Roman"/>
    </w:rPr>
  </w:style>
  <w:style w:type="character" w:customStyle="1" w:styleId="citation-flpages">
    <w:name w:val="citation-flpages"/>
    <w:qFormat/>
    <w:rPr>
      <w:rFonts w:ascii="Times New Roman" w:eastAsia="SimSun" w:hAnsi="Times New Roman" w:cs="Times New Roman"/>
    </w:rPr>
  </w:style>
  <w:style w:type="paragraph" w:customStyle="1" w:styleId="2">
    <w:name w:val="Знак2"/>
    <w:basedOn w:val="Normalny"/>
    <w:qFormat/>
    <w:rPr>
      <w:rFonts w:ascii="Verdana" w:hAnsi="Verdana" w:cs="Verdana"/>
      <w:sz w:val="20"/>
      <w:szCs w:val="20"/>
      <w:lang w:eastAsia="en-US"/>
    </w:rPr>
  </w:style>
  <w:style w:type="paragraph" w:customStyle="1" w:styleId="210">
    <w:name w:val="Знак21"/>
    <w:basedOn w:val="Normalny"/>
    <w:qFormat/>
    <w:rPr>
      <w:rFonts w:ascii="Verdana" w:hAnsi="Verdana" w:cs="Verdana"/>
      <w:sz w:val="20"/>
      <w:szCs w:val="20"/>
      <w:lang w:eastAsia="en-US"/>
    </w:rPr>
  </w:style>
  <w:style w:type="paragraph" w:customStyle="1" w:styleId="22">
    <w:name w:val="Знак22"/>
    <w:basedOn w:val="Normalny"/>
    <w:qFormat/>
    <w:rPr>
      <w:rFonts w:ascii="Verdana" w:hAnsi="Verdana" w:cs="Verdana"/>
      <w:sz w:val="20"/>
      <w:szCs w:val="20"/>
      <w:lang w:eastAsia="en-US"/>
    </w:rPr>
  </w:style>
  <w:style w:type="character" w:customStyle="1" w:styleId="rmccumqxrmcnhgenhps">
    <w:name w:val="rmccumqx rmcnhgen hps"/>
    <w:qFormat/>
    <w:rPr>
      <w:rFonts w:ascii="Times New Roman" w:eastAsia="SimSun" w:hAnsi="Times New Roman" w:cs="Times New Roman"/>
    </w:rPr>
  </w:style>
  <w:style w:type="paragraph" w:customStyle="1" w:styleId="23">
    <w:name w:val="Знак23"/>
    <w:basedOn w:val="Normalny"/>
    <w:qFormat/>
    <w:rPr>
      <w:rFonts w:ascii="Verdana" w:hAnsi="Verdana" w:cs="Verdana"/>
      <w:sz w:val="20"/>
      <w:szCs w:val="20"/>
      <w:lang w:eastAsia="en-US"/>
    </w:rPr>
  </w:style>
  <w:style w:type="character" w:customStyle="1" w:styleId="4">
    <w:name w:val="Знак Знак4"/>
    <w:semiHidden/>
    <w:qFormat/>
    <w:locked/>
    <w:rPr>
      <w:rFonts w:ascii="Tahoma" w:eastAsia="SimSun" w:hAnsi="Tahoma" w:cs="Tahoma"/>
      <w:kern w:val="1"/>
      <w:sz w:val="24"/>
      <w:szCs w:val="24"/>
      <w:lang w:val="en-GB" w:eastAsia="ar-SA" w:bidi="ar-SA"/>
    </w:rPr>
  </w:style>
  <w:style w:type="character" w:customStyle="1" w:styleId="TekstpodstawowywcityZnak1">
    <w:name w:val="Tekst podstawowy wcięty Znak1"/>
    <w:link w:val="Tekstpodstawowywcity"/>
    <w:semiHidden/>
    <w:qFormat/>
    <w:locked/>
    <w:rPr>
      <w:rFonts w:ascii="Times New Roman" w:eastAsia="SimSun" w:hAnsi="Times New Roman" w:cs="Mangal"/>
      <w:sz w:val="28"/>
      <w:szCs w:val="28"/>
    </w:rPr>
  </w:style>
  <w:style w:type="paragraph" w:customStyle="1" w:styleId="Style3">
    <w:name w:val="Style3"/>
    <w:basedOn w:val="Normalny"/>
    <w:qFormat/>
    <w:pPr>
      <w:widowControl w:val="0"/>
      <w:autoSpaceDE w:val="0"/>
      <w:autoSpaceDN w:val="0"/>
      <w:adjustRightInd w:val="0"/>
      <w:spacing w:line="230" w:lineRule="exact"/>
      <w:ind w:hanging="523"/>
      <w:jc w:val="both"/>
    </w:pPr>
    <w:rPr>
      <w:rFonts w:ascii="Microsoft Sans Serif" w:hAnsi="Microsoft Sans Serif" w:cs="Microsoft Sans Serif"/>
      <w:lang w:val="ru-RU" w:eastAsia="ru-RU"/>
    </w:rPr>
  </w:style>
  <w:style w:type="paragraph" w:customStyle="1" w:styleId="24">
    <w:name w:val="Знак24"/>
    <w:basedOn w:val="Normalny"/>
    <w:qFormat/>
    <w:rPr>
      <w:rFonts w:ascii="Verdana" w:hAnsi="Verdana" w:cs="Verdana"/>
      <w:sz w:val="20"/>
      <w:szCs w:val="20"/>
      <w:lang w:eastAsia="en-US"/>
    </w:rPr>
  </w:style>
  <w:style w:type="paragraph" w:customStyle="1" w:styleId="rmcosudqrmcgvnykmsonormal">
    <w:name w:val="rmcosudq rmcgvnyk msonormal"/>
    <w:basedOn w:val="Normalny"/>
    <w:qFormat/>
    <w:pPr>
      <w:spacing w:before="100" w:beforeAutospacing="1" w:after="100" w:afterAutospacing="1"/>
    </w:pPr>
    <w:rPr>
      <w:lang w:val="uk-UA" w:eastAsia="uk-UA"/>
    </w:rPr>
  </w:style>
  <w:style w:type="paragraph" w:customStyle="1" w:styleId="25">
    <w:name w:val="Знак25"/>
    <w:basedOn w:val="Normalny"/>
    <w:qFormat/>
    <w:rPr>
      <w:rFonts w:ascii="Verdana" w:hAnsi="Verdana" w:cs="Verdana"/>
      <w:sz w:val="20"/>
      <w:szCs w:val="20"/>
      <w:lang w:eastAsia="en-US"/>
    </w:rPr>
  </w:style>
  <w:style w:type="paragraph" w:customStyle="1" w:styleId="00">
    <w:name w:val="00 Текст"/>
    <w:qFormat/>
    <w:pPr>
      <w:autoSpaceDE w:val="0"/>
      <w:autoSpaceDN w:val="0"/>
      <w:adjustRightInd w:val="0"/>
      <w:spacing w:after="57"/>
      <w:ind w:firstLine="567"/>
      <w:jc w:val="both"/>
    </w:pPr>
    <w:rPr>
      <w:rFonts w:ascii="PragmaticaC" w:eastAsia="Times New Roman" w:hAnsi="PragmaticaC" w:cs="PragmaticaC"/>
      <w:color w:val="000000"/>
      <w:sz w:val="22"/>
      <w:szCs w:val="22"/>
      <w:lang w:val="ru-RU" w:eastAsia="en-US"/>
    </w:rPr>
  </w:style>
  <w:style w:type="character" w:customStyle="1" w:styleId="notranslate">
    <w:name w:val="notranslate"/>
    <w:qFormat/>
    <w:rPr>
      <w:rFonts w:ascii="Times New Roman" w:eastAsia="SimSun" w:hAnsi="Times New Roman" w:cs="Times New Roman"/>
    </w:rPr>
  </w:style>
  <w:style w:type="paragraph" w:customStyle="1" w:styleId="Pa4">
    <w:name w:val="Pa4"/>
    <w:basedOn w:val="Default"/>
    <w:next w:val="Default"/>
    <w:qFormat/>
    <w:pPr>
      <w:autoSpaceDE w:val="0"/>
      <w:autoSpaceDN w:val="0"/>
      <w:adjustRightInd w:val="0"/>
      <w:spacing w:line="181" w:lineRule="atLeast"/>
    </w:pPr>
    <w:rPr>
      <w:rFonts w:ascii="Franklin Gothic Demi" w:eastAsia="Batang" w:hAnsi="Franklin Gothic Demi"/>
      <w:color w:val="auto"/>
      <w:lang w:val="ru-RU" w:eastAsia="ko-KR"/>
    </w:rPr>
  </w:style>
  <w:style w:type="character" w:customStyle="1" w:styleId="A30">
    <w:name w:val="A3"/>
    <w:qFormat/>
    <w:rPr>
      <w:rFonts w:ascii="Franklin Gothic Medium" w:eastAsia="SimSun" w:hAnsi="Franklin Gothic Medium" w:cs="Times New Roman"/>
      <w:color w:val="000000"/>
      <w:sz w:val="16"/>
    </w:rPr>
  </w:style>
  <w:style w:type="paragraph" w:customStyle="1" w:styleId="Pa3">
    <w:name w:val="Pa3"/>
    <w:basedOn w:val="Default"/>
    <w:next w:val="Default"/>
    <w:qFormat/>
    <w:pPr>
      <w:autoSpaceDE w:val="0"/>
      <w:autoSpaceDN w:val="0"/>
      <w:adjustRightInd w:val="0"/>
      <w:spacing w:line="381" w:lineRule="atLeast"/>
    </w:pPr>
    <w:rPr>
      <w:rFonts w:eastAsia="Batang"/>
      <w:color w:val="auto"/>
      <w:lang w:val="ru-RU" w:eastAsia="ko-KR"/>
    </w:rPr>
  </w:style>
  <w:style w:type="character" w:customStyle="1" w:styleId="A40">
    <w:name w:val="A4"/>
    <w:qFormat/>
    <w:rPr>
      <w:rFonts w:ascii="Times New Roman" w:eastAsia="SimSun" w:hAnsi="Times New Roman" w:cs="Times New Roman"/>
      <w:b/>
      <w:color w:val="000000"/>
      <w:sz w:val="16"/>
    </w:rPr>
  </w:style>
  <w:style w:type="character" w:customStyle="1" w:styleId="A00">
    <w:name w:val="A0"/>
    <w:qFormat/>
    <w:rPr>
      <w:rFonts w:ascii="Times New Roman" w:eastAsia="SimSun" w:hAnsi="Times New Roman" w:cs="Times New Roman"/>
      <w:i/>
      <w:color w:val="000000"/>
      <w:sz w:val="18"/>
    </w:rPr>
  </w:style>
  <w:style w:type="character" w:customStyle="1" w:styleId="norm">
    <w:name w:val="norm"/>
    <w:qFormat/>
    <w:rPr>
      <w:rFonts w:ascii="Times New Roman" w:eastAsia="SimSun" w:hAnsi="Times New Roman" w:cs="Times New Roman"/>
    </w:rPr>
  </w:style>
  <w:style w:type="paragraph" w:customStyle="1" w:styleId="26">
    <w:name w:val="Знак26"/>
    <w:basedOn w:val="Normalny"/>
    <w:qFormat/>
    <w:rPr>
      <w:rFonts w:ascii="Verdana" w:hAnsi="Verdana" w:cs="Verdana"/>
      <w:sz w:val="20"/>
      <w:szCs w:val="20"/>
      <w:lang w:eastAsia="en-US"/>
    </w:rPr>
  </w:style>
  <w:style w:type="character" w:customStyle="1" w:styleId="MapadokumentuZnak">
    <w:name w:val="Mapa dokumentu Znak"/>
    <w:link w:val="Mapadokumentu"/>
    <w:semiHidden/>
    <w:qFormat/>
    <w:locked/>
    <w:rPr>
      <w:rFonts w:ascii="Tahoma" w:eastAsia="SimSun" w:hAnsi="Tahoma" w:cs="Tahoma"/>
      <w:sz w:val="20"/>
      <w:szCs w:val="20"/>
    </w:rPr>
  </w:style>
  <w:style w:type="character" w:customStyle="1" w:styleId="HTML-wstpniesformatowanyZnak2">
    <w:name w:val="HTML - wstępnie sformatowany Znak2"/>
    <w:link w:val="HTML-wstpniesformatowany"/>
    <w:uiPriority w:val="99"/>
    <w:qFormat/>
    <w:locked/>
    <w:rPr>
      <w:rFonts w:ascii="Courier New" w:eastAsia="SimSun" w:hAnsi="Courier New" w:cs="Courier New"/>
      <w:sz w:val="20"/>
      <w:szCs w:val="20"/>
    </w:rPr>
  </w:style>
  <w:style w:type="paragraph" w:customStyle="1" w:styleId="xfmc5">
    <w:name w:val="xfmc5"/>
    <w:basedOn w:val="Normalny"/>
    <w:qFormat/>
    <w:pPr>
      <w:spacing w:before="100" w:beforeAutospacing="1" w:after="100" w:afterAutospacing="1"/>
    </w:pPr>
    <w:rPr>
      <w:lang w:val="ru-RU" w:eastAsia="ru-RU"/>
    </w:rPr>
  </w:style>
  <w:style w:type="paragraph" w:customStyle="1" w:styleId="m3205414995449268997xfmc1">
    <w:name w:val="m_3205414995449268997xfmc1"/>
    <w:basedOn w:val="Normalny"/>
    <w:qFormat/>
    <w:pPr>
      <w:spacing w:before="100" w:beforeAutospacing="1" w:after="100" w:afterAutospacing="1"/>
    </w:pPr>
    <w:rPr>
      <w:lang w:val="ru-RU" w:eastAsia="ru-RU"/>
    </w:rPr>
  </w:style>
  <w:style w:type="paragraph" w:customStyle="1" w:styleId="27">
    <w:name w:val="Знак27"/>
    <w:basedOn w:val="Normalny"/>
    <w:qFormat/>
    <w:rPr>
      <w:rFonts w:ascii="Verdana" w:hAnsi="Verdana" w:cs="Verdana"/>
      <w:sz w:val="20"/>
      <w:szCs w:val="20"/>
      <w:lang w:eastAsia="en-US"/>
    </w:rPr>
  </w:style>
  <w:style w:type="paragraph" w:customStyle="1" w:styleId="a7">
    <w:name w:val="Знак Знак Знак Знак Знак Знак Знак Знак Знак Знак Знак Знак"/>
    <w:basedOn w:val="Normalny"/>
    <w:qFormat/>
    <w:pPr>
      <w:spacing w:after="160" w:line="240" w:lineRule="exact"/>
    </w:pPr>
    <w:rPr>
      <w:rFonts w:ascii="Verdana" w:hAnsi="Verdana" w:cs="Verdana"/>
      <w:sz w:val="20"/>
      <w:szCs w:val="20"/>
      <w:lang w:val="en-GB" w:eastAsia="en-US"/>
    </w:rPr>
  </w:style>
  <w:style w:type="paragraph" w:customStyle="1" w:styleId="xfmc7">
    <w:name w:val="xfmc7"/>
    <w:basedOn w:val="Normalny"/>
    <w:qFormat/>
    <w:pPr>
      <w:spacing w:before="100" w:beforeAutospacing="1" w:after="100" w:afterAutospacing="1"/>
    </w:pPr>
    <w:rPr>
      <w:lang w:val="ru-RU" w:eastAsia="ru-RU"/>
    </w:rPr>
  </w:style>
  <w:style w:type="paragraph" w:customStyle="1" w:styleId="a8">
    <w:name w:val="Знак Знак"/>
    <w:basedOn w:val="Normalny"/>
    <w:qFormat/>
    <w:rPr>
      <w:rFonts w:ascii="Verdana" w:hAnsi="Verdana" w:cs="Verdana"/>
      <w:sz w:val="20"/>
      <w:szCs w:val="20"/>
      <w:lang w:eastAsia="en-US"/>
    </w:rPr>
  </w:style>
  <w:style w:type="character" w:customStyle="1" w:styleId="TekstpodstawowyZnak2">
    <w:name w:val="Tekst podstawowy Znak2"/>
    <w:basedOn w:val="Domylnaczcionkaakapitu"/>
    <w:link w:val="Tekstpodstawowy"/>
    <w:uiPriority w:val="1"/>
    <w:qFormat/>
    <w:rPr>
      <w:rFonts w:asciiTheme="minorHAnsi" w:eastAsiaTheme="minorEastAsia" w:hAnsiTheme="minorHAnsi" w:cstheme="minorBidi"/>
    </w:rPr>
  </w:style>
  <w:style w:type="character" w:customStyle="1" w:styleId="Tekstpodstawowy2Znak1">
    <w:name w:val="Tekst podstawowy 2 Znak1"/>
    <w:basedOn w:val="Domylnaczcionkaakapitu"/>
    <w:link w:val="Tekstpodstawowy2"/>
    <w:uiPriority w:val="99"/>
    <w:qFormat/>
    <w:rPr>
      <w:rFonts w:asciiTheme="minorHAnsi" w:eastAsiaTheme="minorEastAsia" w:hAnsiTheme="minorHAnsi" w:cstheme="minorBidi"/>
    </w:rPr>
  </w:style>
  <w:style w:type="character" w:customStyle="1" w:styleId="Tekstpodstawowy3Znak1">
    <w:name w:val="Tekst podstawowy 3 Znak1"/>
    <w:basedOn w:val="Domylnaczcionkaakapitu"/>
    <w:link w:val="Tekstpodstawowy3"/>
    <w:uiPriority w:val="99"/>
    <w:qFormat/>
    <w:rPr>
      <w:rFonts w:asciiTheme="minorHAnsi" w:eastAsiaTheme="minorEastAsia" w:hAnsiTheme="minorHAnsi" w:cstheme="minorBidi"/>
      <w:sz w:val="16"/>
      <w:szCs w:val="16"/>
    </w:rPr>
  </w:style>
  <w:style w:type="character" w:customStyle="1" w:styleId="TekstmakraZnak1">
    <w:name w:val="Tekst makra Znak1"/>
    <w:basedOn w:val="Domylnaczcionkaakapitu"/>
    <w:link w:val="Tekstmakra"/>
    <w:uiPriority w:val="99"/>
    <w:qFormat/>
    <w:rPr>
      <w:rFonts w:ascii="Courier" w:eastAsiaTheme="minorEastAsia" w:hAnsi="Courier" w:cstheme="minorBidi"/>
      <w:sz w:val="20"/>
      <w:szCs w:val="20"/>
    </w:rPr>
  </w:style>
  <w:style w:type="character" w:customStyle="1" w:styleId="Wyrnieniedelikatne3">
    <w:name w:val="Wyróżnienie delikatne3"/>
    <w:basedOn w:val="Domylnaczcionkaakapitu"/>
    <w:uiPriority w:val="19"/>
    <w:qFormat/>
    <w:rPr>
      <w:rFonts w:asciiTheme="minorHAnsi" w:eastAsiaTheme="minorEastAsia" w:hAnsiTheme="minorHAnsi" w:cstheme="minorBidi"/>
      <w:i/>
      <w:iCs/>
      <w:color w:val="7F7F7F" w:themeColor="text1" w:themeTint="80"/>
    </w:rPr>
  </w:style>
  <w:style w:type="character" w:customStyle="1" w:styleId="Wyrnienieintensywne13">
    <w:name w:val="Wyróżnienie intensywne13"/>
    <w:basedOn w:val="Domylnaczcionkaakapitu"/>
    <w:uiPriority w:val="21"/>
    <w:qFormat/>
    <w:rPr>
      <w:rFonts w:asciiTheme="minorHAnsi" w:eastAsiaTheme="minorEastAsia" w:hAnsiTheme="minorHAnsi" w:cstheme="minorBidi"/>
      <w:b/>
      <w:bCs/>
      <w:i/>
      <w:iCs/>
      <w:color w:val="4F81BD" w:themeColor="accent1"/>
    </w:rPr>
  </w:style>
  <w:style w:type="character" w:customStyle="1" w:styleId="Odwoaniedelikatne3">
    <w:name w:val="Odwołanie delikatne3"/>
    <w:basedOn w:val="Domylnaczcionkaakapitu"/>
    <w:uiPriority w:val="31"/>
    <w:qFormat/>
    <w:rPr>
      <w:rFonts w:asciiTheme="minorHAnsi" w:eastAsiaTheme="minorEastAsia" w:hAnsiTheme="minorHAnsi" w:cstheme="minorBidi"/>
      <w:smallCaps/>
      <w:color w:val="C0504D" w:themeColor="accent2"/>
      <w:u w:val="single"/>
    </w:rPr>
  </w:style>
  <w:style w:type="character" w:customStyle="1" w:styleId="Odwoanieintensywne13">
    <w:name w:val="Odwołanie intensywne13"/>
    <w:basedOn w:val="Domylnaczcionkaakapitu"/>
    <w:uiPriority w:val="32"/>
    <w:qFormat/>
    <w:rPr>
      <w:rFonts w:asciiTheme="minorHAnsi" w:eastAsiaTheme="minorEastAsia" w:hAnsiTheme="minorHAnsi" w:cstheme="minorBidi"/>
      <w:b/>
      <w:bCs/>
      <w:smallCaps/>
      <w:color w:val="C0504D" w:themeColor="accent2"/>
      <w:spacing w:val="5"/>
      <w:u w:val="single"/>
    </w:rPr>
  </w:style>
  <w:style w:type="character" w:customStyle="1" w:styleId="Tytuksiki3">
    <w:name w:val="Tytuł książki3"/>
    <w:basedOn w:val="Domylnaczcionkaakapitu"/>
    <w:uiPriority w:val="33"/>
    <w:qFormat/>
    <w:rPr>
      <w:rFonts w:asciiTheme="minorHAnsi" w:eastAsiaTheme="minorEastAsia" w:hAnsiTheme="minorHAnsi" w:cstheme="minorBidi"/>
      <w:b/>
      <w:bCs/>
      <w:smallCaps/>
      <w:spacing w:val="5"/>
    </w:rPr>
  </w:style>
  <w:style w:type="paragraph" w:customStyle="1" w:styleId="Nagwekspisutreci5">
    <w:name w:val="Nagłówek spisu treści5"/>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6">
    <w:name w:val="Nierozpoznana wzmianka16"/>
    <w:basedOn w:val="Domylnaczcionkaakapitu"/>
    <w:uiPriority w:val="99"/>
    <w:semiHidden/>
    <w:unhideWhenUsed/>
    <w:rPr>
      <w:color w:val="605E5C"/>
      <w:shd w:val="clear" w:color="auto" w:fill="E1DFDD"/>
    </w:rPr>
  </w:style>
  <w:style w:type="paragraph" w:customStyle="1" w:styleId="Nagwekspisutreci6">
    <w:name w:val="Nagłówek spisu treści6"/>
    <w:next w:val="Normalny"/>
    <w:uiPriority w:val="39"/>
    <w:qFormat/>
    <w:pPr>
      <w:keepNext/>
      <w:keepLines/>
      <w:spacing w:before="480" w:line="276" w:lineRule="auto"/>
    </w:pPr>
    <w:rPr>
      <w:rFonts w:ascii="Calibri" w:eastAsia="Arial Unicode MS" w:hAnsi="Calibri" w:cs="Arial Unicode MS"/>
      <w:b/>
      <w:bCs/>
      <w:color w:val="365F91"/>
      <w:sz w:val="28"/>
      <w:szCs w:val="28"/>
      <w:u w:color="365F91"/>
      <w:lang w:val="en-US"/>
    </w:rPr>
  </w:style>
  <w:style w:type="character" w:customStyle="1" w:styleId="x193iq5w">
    <w:name w:val="x193iq5w"/>
    <w:basedOn w:val="Domylnaczcionkaakapitu"/>
  </w:style>
  <w:style w:type="table" w:customStyle="1" w:styleId="TableNormal">
    <w:name w:val="TableNormal"/>
    <w:qFormat/>
    <w:tblPr>
      <w:tblCellMar>
        <w:top w:w="0" w:type="dxa"/>
        <w:left w:w="0" w:type="dxa"/>
        <w:bottom w:w="0" w:type="dxa"/>
        <w:right w:w="0" w:type="dxa"/>
      </w:tblCellMar>
    </w:tbl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character" w:customStyle="1" w:styleId="Nierozpoznanawzmianka17">
    <w:name w:val="Nierozpoznana wzmianka17"/>
    <w:basedOn w:val="Domylnaczcionkaakapitu"/>
    <w:uiPriority w:val="99"/>
    <w:semiHidden/>
    <w:unhideWhenUsed/>
    <w:qFormat/>
    <w:rPr>
      <w:color w:val="605E5C"/>
      <w:shd w:val="clear" w:color="auto" w:fill="E1DFDD"/>
    </w:rPr>
  </w:style>
  <w:style w:type="table" w:customStyle="1" w:styleId="Zwykatabela12">
    <w:name w:val="Zwykła tabela 12"/>
    <w:basedOn w:val="Standardowy"/>
    <w:uiPriority w:val="41"/>
    <w:qFormat/>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kapit">
    <w:name w:val="Akapit"/>
    <w:qFormat/>
    <w:pPr>
      <w:spacing w:line="360" w:lineRule="auto"/>
      <w:ind w:firstLine="709"/>
      <w:jc w:val="both"/>
    </w:pPr>
    <w:rPr>
      <w:rFonts w:eastAsia="Arial Unicode MS" w:cs="Arial Unicode MS"/>
      <w:color w:val="000000"/>
      <w:sz w:val="24"/>
      <w:szCs w:val="24"/>
      <w:u w:color="000000"/>
      <w:lang w:val="en-US"/>
    </w:rPr>
  </w:style>
  <w:style w:type="paragraph" w:customStyle="1" w:styleId="Rycina">
    <w:name w:val="Rycina"/>
    <w:next w:val="Akapit"/>
    <w:qFormat/>
    <w:pPr>
      <w:spacing w:line="360" w:lineRule="auto"/>
      <w:ind w:firstLine="709"/>
    </w:pPr>
    <w:rPr>
      <w:rFonts w:eastAsia="Arial Unicode MS" w:cs="Arial Unicode MS"/>
      <w:b/>
      <w:bCs/>
      <w:color w:val="000000"/>
      <w:sz w:val="24"/>
      <w:szCs w:val="24"/>
      <w:u w:color="000000"/>
    </w:rPr>
  </w:style>
  <w:style w:type="table" w:customStyle="1" w:styleId="TableNormal3">
    <w:name w:val="Table Normal3"/>
    <w:qFormat/>
    <w:rPr>
      <w:rFonts w:eastAsia="Arial Unicode MS"/>
    </w:rPr>
    <w:tblPr>
      <w:tblCellMar>
        <w:top w:w="0" w:type="dxa"/>
        <w:left w:w="0" w:type="dxa"/>
        <w:bottom w:w="0" w:type="dxa"/>
        <w:right w:w="0" w:type="dxa"/>
      </w:tblCellMar>
    </w:tblPr>
  </w:style>
  <w:style w:type="paragraph" w:customStyle="1" w:styleId="TreAA">
    <w:name w:val="Treść A A"/>
    <w:qFormat/>
    <w:rPr>
      <w:rFonts w:ascii="Helvetica Neue" w:eastAsia="Arial Unicode MS" w:hAnsi="Helvetica Neue" w:cs="Arial Unicode MS"/>
      <w:color w:val="000000"/>
      <w:sz w:val="22"/>
      <w:szCs w:val="22"/>
      <w:u w:color="000000"/>
      <w:lang w:val="de-DE" w:eastAsia="en-US"/>
    </w:rPr>
  </w:style>
  <w:style w:type="character" w:customStyle="1" w:styleId="Hyperlink100">
    <w:name w:val="Hyperlink.10"/>
    <w:basedOn w:val="Brak"/>
    <w:qFormat/>
    <w:rPr>
      <w:rFonts w:ascii="Times New Roman" w:eastAsia="Arial Unicode MS" w:hAnsi="Times New Roman" w:cs="Times New Roman"/>
      <w:color w:val="auto"/>
      <w:spacing w:val="0"/>
      <w:sz w:val="20"/>
      <w:szCs w:val="20"/>
      <w:u w:val="single" w:color="222222"/>
      <w:shd w:val="clear" w:color="auto" w:fill="FFFFFF"/>
      <w:vertAlign w:val="baseline"/>
      <w:lang w:val="en-US"/>
    </w:rPr>
  </w:style>
  <w:style w:type="character" w:customStyle="1" w:styleId="Wyrnienieintensywne14">
    <w:name w:val="Wyróżnienie intensywne14"/>
    <w:basedOn w:val="Domylnaczcionkaakapitu"/>
    <w:uiPriority w:val="21"/>
    <w:qFormat/>
    <w:rPr>
      <w:i/>
      <w:iCs/>
      <w:color w:val="365F91" w:themeColor="accent1" w:themeShade="BF"/>
    </w:rPr>
  </w:style>
  <w:style w:type="character" w:customStyle="1" w:styleId="Odwoanieintensywne14">
    <w:name w:val="Odwołanie intensywne14"/>
    <w:basedOn w:val="Domylnaczcionkaakapitu"/>
    <w:uiPriority w:val="32"/>
    <w:qFormat/>
    <w:rPr>
      <w:b/>
      <w:bCs/>
      <w:smallCaps/>
      <w:color w:val="365F91" w:themeColor="accent1" w:themeShade="BF"/>
      <w:spacing w:val="5"/>
    </w:rPr>
  </w:style>
  <w:style w:type="character" w:customStyle="1" w:styleId="bez-wiszacych-spojnikow">
    <w:name w:val="bez-wiszacych-spojnikow"/>
    <w:basedOn w:val="Domylnaczcionkaakapitu"/>
    <w:qFormat/>
  </w:style>
  <w:style w:type="paragraph" w:customStyle="1" w:styleId="Bibliografia8">
    <w:name w:val="Bibliografia8"/>
    <w:basedOn w:val="Normalny"/>
    <w:next w:val="Normalny"/>
    <w:uiPriority w:val="37"/>
    <w:unhideWhenUsed/>
    <w:qFormat/>
  </w:style>
  <w:style w:type="character" w:customStyle="1" w:styleId="NormalnyWebZnak">
    <w:name w:val="Normalny (Web) Znak"/>
    <w:basedOn w:val="Domylnaczcionkaakapitu"/>
    <w:link w:val="NormalnyWeb"/>
    <w:qFormat/>
    <w:rPr>
      <w:rFonts w:eastAsia="Calibri"/>
      <w:lang w:val="en-US" w:eastAsia="zh-CN"/>
    </w:rPr>
  </w:style>
  <w:style w:type="paragraph" w:customStyle="1" w:styleId="copyright">
    <w:name w:val="copyright"/>
    <w:basedOn w:val="Normalny"/>
    <w:uiPriority w:val="99"/>
    <w:qFormat/>
    <w:pPr>
      <w:spacing w:before="100" w:beforeAutospacing="1" w:after="100" w:afterAutospacing="1"/>
    </w:pPr>
    <w:rPr>
      <w:lang w:val="sl-SI" w:eastAsia="sl-SI"/>
    </w:rPr>
  </w:style>
  <w:style w:type="paragraph" w:customStyle="1" w:styleId="articlecategory">
    <w:name w:val="articlecategory"/>
    <w:basedOn w:val="Normalny"/>
    <w:uiPriority w:val="99"/>
    <w:qFormat/>
    <w:pPr>
      <w:spacing w:before="100" w:beforeAutospacing="1" w:after="100" w:afterAutospacing="1"/>
    </w:pPr>
    <w:rPr>
      <w:lang w:val="sl-SI" w:eastAsia="sl-SI"/>
    </w:rPr>
  </w:style>
  <w:style w:type="paragraph" w:customStyle="1" w:styleId="articledetails">
    <w:name w:val="articledetails"/>
    <w:basedOn w:val="Normalny"/>
    <w:uiPriority w:val="99"/>
    <w:qFormat/>
    <w:pPr>
      <w:spacing w:before="100" w:beforeAutospacing="1" w:after="100" w:afterAutospacing="1"/>
    </w:pPr>
    <w:rPr>
      <w:lang w:val="sl-SI" w:eastAsia="sl-SI"/>
    </w:rPr>
  </w:style>
  <w:style w:type="paragraph" w:customStyle="1" w:styleId="DCtext">
    <w:name w:val="DC text"/>
    <w:basedOn w:val="Normalny"/>
    <w:uiPriority w:val="99"/>
    <w:qFormat/>
    <w:pPr>
      <w:autoSpaceDE w:val="0"/>
      <w:autoSpaceDN w:val="0"/>
      <w:adjustRightInd w:val="0"/>
      <w:spacing w:after="100" w:line="280" w:lineRule="auto"/>
      <w:jc w:val="both"/>
    </w:pPr>
    <w:rPr>
      <w:rFonts w:ascii="Arial" w:eastAsia="Calibri" w:hAnsi="Arial" w:cs="Arial"/>
      <w:color w:val="000000"/>
      <w:sz w:val="18"/>
      <w:szCs w:val="18"/>
      <w:lang w:val="de-DE" w:eastAsia="de-DE"/>
    </w:rPr>
  </w:style>
  <w:style w:type="character" w:customStyle="1" w:styleId="maintitle">
    <w:name w:val="maintitle"/>
    <w:basedOn w:val="Domylnaczcionkaakapitu"/>
    <w:uiPriority w:val="99"/>
    <w:qFormat/>
    <w:rPr>
      <w:rFonts w:ascii="Times New Roman" w:hAnsi="Times New Roman" w:cs="Times New Roman"/>
    </w:rPr>
  </w:style>
  <w:style w:type="character" w:customStyle="1" w:styleId="st1">
    <w:name w:val="st1"/>
    <w:basedOn w:val="Domylnaczcionkaakapitu"/>
    <w:uiPriority w:val="99"/>
    <w:qFormat/>
    <w:rPr>
      <w:rFonts w:ascii="Times New Roman" w:hAnsi="Times New Roman" w:cs="Times New Roman"/>
    </w:rPr>
  </w:style>
  <w:style w:type="character" w:customStyle="1" w:styleId="ft">
    <w:name w:val="ft"/>
    <w:basedOn w:val="Domylnaczcionkaakapitu"/>
    <w:uiPriority w:val="99"/>
    <w:qFormat/>
    <w:rPr>
      <w:rFonts w:ascii="Times New Roman" w:hAnsi="Times New Roman" w:cs="Times New Roman"/>
    </w:rPr>
  </w:style>
  <w:style w:type="character" w:customStyle="1" w:styleId="st">
    <w:name w:val="st"/>
    <w:basedOn w:val="Domylnaczcionkaakapitu"/>
    <w:uiPriority w:val="99"/>
    <w:qFormat/>
    <w:rPr>
      <w:rFonts w:cs="Times New Roman"/>
    </w:rPr>
  </w:style>
  <w:style w:type="character" w:customStyle="1" w:styleId="slug-doi">
    <w:name w:val="slug-doi"/>
    <w:basedOn w:val="Domylnaczcionkaakapitu"/>
    <w:uiPriority w:val="99"/>
    <w:qFormat/>
    <w:rPr>
      <w:rFonts w:cs="Times New Roman"/>
    </w:rPr>
  </w:style>
  <w:style w:type="character" w:customStyle="1" w:styleId="slug-doi-wrapper">
    <w:name w:val="slug-doi-wrapper"/>
    <w:basedOn w:val="Domylnaczcionkaakapitu"/>
    <w:uiPriority w:val="99"/>
    <w:qFormat/>
    <w:rPr>
      <w:rFonts w:cs="Times New Roman"/>
    </w:rPr>
  </w:style>
  <w:style w:type="paragraph" w:customStyle="1" w:styleId="TEXT0">
    <w:name w:val="TEXT"/>
    <w:basedOn w:val="Normalny"/>
    <w:uiPriority w:val="99"/>
    <w:qFormat/>
    <w:pPr>
      <w:widowControl w:val="0"/>
      <w:tabs>
        <w:tab w:val="left" w:pos="9498"/>
      </w:tabs>
      <w:spacing w:line="280" w:lineRule="atLeast"/>
      <w:ind w:firstLine="284"/>
      <w:jc w:val="both"/>
    </w:pPr>
    <w:rPr>
      <w:rFonts w:ascii="Times" w:hAnsi="Times"/>
      <w:lang w:val="it-IT" w:eastAsia="it-IT"/>
    </w:rPr>
  </w:style>
  <w:style w:type="paragraph" w:customStyle="1" w:styleId="REFERENCES">
    <w:name w:val="REFERENCES"/>
    <w:basedOn w:val="Normalny"/>
    <w:next w:val="TEXT0"/>
    <w:uiPriority w:val="99"/>
    <w:qFormat/>
    <w:pPr>
      <w:widowControl w:val="0"/>
      <w:tabs>
        <w:tab w:val="left" w:pos="9498"/>
      </w:tabs>
      <w:spacing w:after="60" w:line="280" w:lineRule="atLeast"/>
      <w:ind w:left="284" w:hanging="284"/>
      <w:jc w:val="both"/>
    </w:pPr>
    <w:rPr>
      <w:rFonts w:ascii="Times" w:hAnsi="Times"/>
      <w:szCs w:val="20"/>
      <w:lang w:val="da-DK" w:eastAsia="it-IT"/>
    </w:rPr>
  </w:style>
  <w:style w:type="character" w:styleId="Nierozpoznanawzmianka">
    <w:name w:val="Unresolved Mention"/>
    <w:basedOn w:val="Domylnaczcionkaakapitu"/>
    <w:uiPriority w:val="99"/>
    <w:semiHidden/>
    <w:unhideWhenUsed/>
    <w:rsid w:val="00567AAE"/>
    <w:rPr>
      <w:color w:val="605E5C"/>
      <w:shd w:val="clear" w:color="auto" w:fill="E1DFDD"/>
    </w:rPr>
  </w:style>
  <w:style w:type="numbering" w:customStyle="1" w:styleId="Numery">
    <w:name w:val="Numery"/>
    <w:rsid w:val="00632B8C"/>
    <w:pPr>
      <w:numPr>
        <w:numId w:val="18"/>
      </w:numPr>
    </w:pPr>
  </w:style>
  <w:style w:type="paragraph" w:customStyle="1" w:styleId="s10">
    <w:name w:val="s10"/>
    <w:basedOn w:val="Normalny"/>
    <w:rsid w:val="00786560"/>
    <w:pPr>
      <w:spacing w:before="100" w:beforeAutospacing="1" w:after="100" w:afterAutospacing="1"/>
    </w:pPr>
    <w:rPr>
      <w:rFonts w:eastAsiaTheme="minorEastAsia"/>
      <w:lang w:val="pl-PL" w:eastAsia="pl-PL"/>
    </w:rPr>
  </w:style>
  <w:style w:type="character" w:customStyle="1" w:styleId="bumpedfont15">
    <w:name w:val="bumpedfont15"/>
    <w:basedOn w:val="Domylnaczcionkaakapitu"/>
    <w:rsid w:val="00786560"/>
  </w:style>
  <w:style w:type="paragraph" w:customStyle="1" w:styleId="s7">
    <w:name w:val="s7"/>
    <w:basedOn w:val="Normalny"/>
    <w:rsid w:val="00786560"/>
    <w:pPr>
      <w:spacing w:before="100" w:beforeAutospacing="1" w:after="100" w:afterAutospacing="1"/>
    </w:pPr>
    <w:rPr>
      <w:rFonts w:eastAsiaTheme="minorEastAsia"/>
      <w:lang w:val="pl-PL" w:eastAsia="pl-PL"/>
    </w:rPr>
  </w:style>
  <w:style w:type="character" w:customStyle="1" w:styleId="Podtytu1">
    <w:name w:val="Podtytuł1"/>
    <w:basedOn w:val="Domylnaczcionkaakapitu"/>
    <w:rsid w:val="00A040FF"/>
  </w:style>
  <w:style w:type="character" w:customStyle="1" w:styleId="colon-for-citation-subtitle">
    <w:name w:val="colon-for-citation-subtitle"/>
    <w:basedOn w:val="Domylnaczcionkaakapitu"/>
    <w:rsid w:val="00A040FF"/>
  </w:style>
  <w:style w:type="paragraph" w:customStyle="1" w:styleId="Komentarz">
    <w:name w:val="Komentarz"/>
    <w:rsid w:val="00950DF0"/>
    <w:pPr>
      <w:suppressAutoHyphens/>
      <w:autoSpaceDN w:val="0"/>
      <w:spacing w:before="56" w:line="100" w:lineRule="atLeast"/>
      <w:ind w:left="57" w:right="57"/>
      <w:textAlignment w:val="baseline"/>
    </w:pPr>
    <w:rPr>
      <w:rFonts w:ascii="Liberation Serif" w:eastAsia="NSimSun" w:hAnsi="Liberation Serif" w:cs="Arial"/>
      <w:kern w:val="3"/>
      <w:szCs w:val="24"/>
      <w:lang w:eastAsia="zh-CN" w:bidi="hi-IN"/>
    </w:rPr>
  </w:style>
  <w:style w:type="paragraph" w:customStyle="1" w:styleId="12">
    <w:name w:val="题注1"/>
    <w:next w:val="Normalny"/>
    <w:rsid w:val="009931A9"/>
    <w:pPr>
      <w:widowControl w:val="0"/>
      <w:adjustRightInd w:val="0"/>
      <w:spacing w:before="240" w:after="120" w:line="288" w:lineRule="auto"/>
      <w:jc w:val="center"/>
    </w:pPr>
    <w:rPr>
      <w:rFonts w:cs="SimSun"/>
      <w:kern w:val="2"/>
      <w:sz w:val="24"/>
      <w:szCs w:val="22"/>
    </w:rPr>
  </w:style>
  <w:style w:type="paragraph" w:customStyle="1" w:styleId="a9">
    <w:name w:val="章标题"/>
    <w:next w:val="Normalny"/>
    <w:rsid w:val="009931A9"/>
    <w:pPr>
      <w:widowControl w:val="0"/>
      <w:adjustRightInd w:val="0"/>
      <w:spacing w:before="100" w:after="100" w:line="360" w:lineRule="auto"/>
      <w:jc w:val="center"/>
      <w:outlineLvl w:val="0"/>
    </w:pPr>
    <w:rPr>
      <w:rFonts w:eastAsia="SimHei"/>
      <w:kern w:val="44"/>
      <w:sz w:val="36"/>
      <w:szCs w:val="44"/>
    </w:rPr>
  </w:style>
  <w:style w:type="paragraph" w:customStyle="1" w:styleId="aa">
    <w:name w:val="参考文献条目"/>
    <w:next w:val="Normalny"/>
    <w:rsid w:val="009931A9"/>
    <w:pPr>
      <w:widowControl w:val="0"/>
      <w:adjustRightInd w:val="0"/>
      <w:spacing w:line="300" w:lineRule="auto"/>
      <w:ind w:left="200" w:hangingChars="200" w:hanging="200"/>
      <w:jc w:val="both"/>
    </w:pPr>
    <w:rPr>
      <w:rFonts w:cs="SimSun"/>
      <w:kern w:val="2"/>
      <w:sz w:val="21"/>
      <w:szCs w:val="21"/>
    </w:rPr>
  </w:style>
  <w:style w:type="character" w:customStyle="1" w:styleId="ab">
    <w:name w:val="关键词"/>
    <w:rsid w:val="009931A9"/>
    <w:rPr>
      <w:rFonts w:ascii="Times New Roman" w:eastAsia="SimSun" w:hAnsi="Times New Roman" w:cs="SimSun"/>
      <w:b/>
      <w:bCs/>
      <w:sz w:val="24"/>
    </w:rPr>
  </w:style>
  <w:style w:type="numbering" w:customStyle="1" w:styleId="WWNum1">
    <w:name w:val="WWNum1"/>
    <w:basedOn w:val="Bezlisty"/>
    <w:rsid w:val="00587881"/>
    <w:pPr>
      <w:numPr>
        <w:numId w:val="19"/>
      </w:numPr>
    </w:pPr>
  </w:style>
  <w:style w:type="paragraph" w:styleId="Nagwekspisutreci">
    <w:name w:val="TOC Heading"/>
    <w:basedOn w:val="Nagwek1"/>
    <w:next w:val="Normalny"/>
    <w:uiPriority w:val="39"/>
    <w:unhideWhenUsed/>
    <w:qFormat/>
    <w:rsid w:val="006661E2"/>
    <w:pPr>
      <w:spacing w:before="240" w:after="0" w:line="259" w:lineRule="auto"/>
      <w:outlineLvl w:val="9"/>
    </w:pPr>
    <w:rPr>
      <w:rFonts w:asciiTheme="majorHAnsi" w:eastAsiaTheme="majorEastAsia" w:hAnsiTheme="majorHAnsi" w:cstheme="majorBidi"/>
      <w:color w:val="365F91" w:themeColor="accent1" w:themeShade="BF"/>
      <w:sz w:val="32"/>
      <w:szCs w:val="3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804">
      <w:bodyDiv w:val="1"/>
      <w:marLeft w:val="0"/>
      <w:marRight w:val="0"/>
      <w:marTop w:val="0"/>
      <w:marBottom w:val="0"/>
      <w:divBdr>
        <w:top w:val="none" w:sz="0" w:space="0" w:color="auto"/>
        <w:left w:val="none" w:sz="0" w:space="0" w:color="auto"/>
        <w:bottom w:val="none" w:sz="0" w:space="0" w:color="auto"/>
        <w:right w:val="none" w:sz="0" w:space="0" w:color="auto"/>
      </w:divBdr>
      <w:divsChild>
        <w:div w:id="2002849680">
          <w:marLeft w:val="640"/>
          <w:marRight w:val="0"/>
          <w:marTop w:val="0"/>
          <w:marBottom w:val="0"/>
          <w:divBdr>
            <w:top w:val="none" w:sz="0" w:space="0" w:color="auto"/>
            <w:left w:val="none" w:sz="0" w:space="0" w:color="auto"/>
            <w:bottom w:val="none" w:sz="0" w:space="0" w:color="auto"/>
            <w:right w:val="none" w:sz="0" w:space="0" w:color="auto"/>
          </w:divBdr>
        </w:div>
        <w:div w:id="17120403">
          <w:marLeft w:val="640"/>
          <w:marRight w:val="0"/>
          <w:marTop w:val="0"/>
          <w:marBottom w:val="0"/>
          <w:divBdr>
            <w:top w:val="none" w:sz="0" w:space="0" w:color="auto"/>
            <w:left w:val="none" w:sz="0" w:space="0" w:color="auto"/>
            <w:bottom w:val="none" w:sz="0" w:space="0" w:color="auto"/>
            <w:right w:val="none" w:sz="0" w:space="0" w:color="auto"/>
          </w:divBdr>
        </w:div>
        <w:div w:id="904147534">
          <w:marLeft w:val="640"/>
          <w:marRight w:val="0"/>
          <w:marTop w:val="0"/>
          <w:marBottom w:val="0"/>
          <w:divBdr>
            <w:top w:val="none" w:sz="0" w:space="0" w:color="auto"/>
            <w:left w:val="none" w:sz="0" w:space="0" w:color="auto"/>
            <w:bottom w:val="none" w:sz="0" w:space="0" w:color="auto"/>
            <w:right w:val="none" w:sz="0" w:space="0" w:color="auto"/>
          </w:divBdr>
        </w:div>
        <w:div w:id="2141727525">
          <w:marLeft w:val="640"/>
          <w:marRight w:val="0"/>
          <w:marTop w:val="0"/>
          <w:marBottom w:val="0"/>
          <w:divBdr>
            <w:top w:val="none" w:sz="0" w:space="0" w:color="auto"/>
            <w:left w:val="none" w:sz="0" w:space="0" w:color="auto"/>
            <w:bottom w:val="none" w:sz="0" w:space="0" w:color="auto"/>
            <w:right w:val="none" w:sz="0" w:space="0" w:color="auto"/>
          </w:divBdr>
        </w:div>
        <w:div w:id="46997539">
          <w:marLeft w:val="640"/>
          <w:marRight w:val="0"/>
          <w:marTop w:val="0"/>
          <w:marBottom w:val="0"/>
          <w:divBdr>
            <w:top w:val="none" w:sz="0" w:space="0" w:color="auto"/>
            <w:left w:val="none" w:sz="0" w:space="0" w:color="auto"/>
            <w:bottom w:val="none" w:sz="0" w:space="0" w:color="auto"/>
            <w:right w:val="none" w:sz="0" w:space="0" w:color="auto"/>
          </w:divBdr>
        </w:div>
        <w:div w:id="1674189492">
          <w:marLeft w:val="640"/>
          <w:marRight w:val="0"/>
          <w:marTop w:val="0"/>
          <w:marBottom w:val="0"/>
          <w:divBdr>
            <w:top w:val="none" w:sz="0" w:space="0" w:color="auto"/>
            <w:left w:val="none" w:sz="0" w:space="0" w:color="auto"/>
            <w:bottom w:val="none" w:sz="0" w:space="0" w:color="auto"/>
            <w:right w:val="none" w:sz="0" w:space="0" w:color="auto"/>
          </w:divBdr>
        </w:div>
        <w:div w:id="1063331534">
          <w:marLeft w:val="640"/>
          <w:marRight w:val="0"/>
          <w:marTop w:val="0"/>
          <w:marBottom w:val="0"/>
          <w:divBdr>
            <w:top w:val="none" w:sz="0" w:space="0" w:color="auto"/>
            <w:left w:val="none" w:sz="0" w:space="0" w:color="auto"/>
            <w:bottom w:val="none" w:sz="0" w:space="0" w:color="auto"/>
            <w:right w:val="none" w:sz="0" w:space="0" w:color="auto"/>
          </w:divBdr>
        </w:div>
        <w:div w:id="1010794422">
          <w:marLeft w:val="640"/>
          <w:marRight w:val="0"/>
          <w:marTop w:val="0"/>
          <w:marBottom w:val="0"/>
          <w:divBdr>
            <w:top w:val="none" w:sz="0" w:space="0" w:color="auto"/>
            <w:left w:val="none" w:sz="0" w:space="0" w:color="auto"/>
            <w:bottom w:val="none" w:sz="0" w:space="0" w:color="auto"/>
            <w:right w:val="none" w:sz="0" w:space="0" w:color="auto"/>
          </w:divBdr>
        </w:div>
      </w:divsChild>
    </w:div>
    <w:div w:id="190240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6457-4105" TargetMode="External"/><Relationship Id="rId13" Type="http://schemas.openxmlformats.org/officeDocument/2006/relationships/hyperlink" Target="mailto:xjulia.puziox@gmail" TargetMode="External"/><Relationship Id="rId18" Type="http://schemas.openxmlformats.org/officeDocument/2006/relationships/hyperlink" Target="https://orcid.org/0009-0002-8459-479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9-0001-9832-8527" TargetMode="External"/><Relationship Id="rId17" Type="http://schemas.openxmlformats.org/officeDocument/2006/relationships/hyperlink" Target="https://orcid.org/0009-0009-7797-53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9-0000-0185-4065" TargetMode="External"/><Relationship Id="rId20" Type="http://schemas.openxmlformats.org/officeDocument/2006/relationships/hyperlink" Target="mailto:zosia.gorzoch@iclou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9440-544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9-0001-4125-7553" TargetMode="External"/><Relationship Id="rId23" Type="http://schemas.openxmlformats.org/officeDocument/2006/relationships/footer" Target="footer2.xml"/><Relationship Id="rId10" Type="http://schemas.openxmlformats.org/officeDocument/2006/relationships/hyperlink" Target="https://orcid.org/0009-0002-1527-5659" TargetMode="External"/><Relationship Id="rId19" Type="http://schemas.openxmlformats.org/officeDocument/2006/relationships/hyperlink" Target="mailto:kuzmicz.kamila@wp" TargetMode="External"/><Relationship Id="rId4" Type="http://schemas.openxmlformats.org/officeDocument/2006/relationships/settings" Target="settings.xml"/><Relationship Id="rId9" Type="http://schemas.openxmlformats.org/officeDocument/2006/relationships/hyperlink" Target="https://orcid.org/0009-0004-1782-0416" TargetMode="External"/><Relationship Id="rId14" Type="http://schemas.openxmlformats.org/officeDocument/2006/relationships/hyperlink" Target="https://orcid.org/0009-0000-6913-883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s://apcz.umk.pl/QS/article/view/66972" TargetMode="External"/><Relationship Id="rId1" Type="http://schemas.openxmlformats.org/officeDocument/2006/relationships/hyperlink" Target="https://doi.org/10.12775/QS.2025.48.6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D625-565F-4ECB-86C1-C52BAB9C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3008</Words>
  <Characters>18052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4</cp:revision>
  <cp:lastPrinted>2025-12-31T11:27:00Z</cp:lastPrinted>
  <dcterms:created xsi:type="dcterms:W3CDTF">2025-12-31T11:30:00Z</dcterms:created>
  <dcterms:modified xsi:type="dcterms:W3CDTF">2025-12-31T11:36:00Z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C68B12F164D24B7F90BD9A201431CABA_13</vt:lpwstr>
  </property>
</Properties>
</file>